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6" w:rsidRPr="00065F10" w:rsidRDefault="009103F7" w:rsidP="009103F7">
      <w:pPr>
        <w:keepNext/>
        <w:jc w:val="center"/>
        <w:outlineLvl w:val="0"/>
        <w:rPr>
          <w:sz w:val="28"/>
          <w:szCs w:val="28"/>
        </w:rPr>
      </w:pPr>
      <w:bookmarkStart w:id="0" w:name="_GoBack"/>
      <w:r w:rsidRPr="009103F7">
        <w:rPr>
          <w:b/>
          <w:noProof/>
          <w:sz w:val="28"/>
          <w:szCs w:val="28"/>
        </w:rPr>
        <w:drawing>
          <wp:inline distT="0" distB="0" distL="0" distR="0">
            <wp:extent cx="6853633" cy="6944673"/>
            <wp:effectExtent l="38100" t="0" r="23495" b="0"/>
            <wp:docPr id="1" name="Рисунок 1" descr="C:\Users\st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2137" cy="69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D14B5">
        <w:rPr>
          <w:b/>
          <w:sz w:val="28"/>
          <w:szCs w:val="28"/>
        </w:rPr>
        <w:t xml:space="preserve"> </w:t>
      </w:r>
    </w:p>
    <w:p w:rsidR="00A909B6" w:rsidRPr="00065F10" w:rsidRDefault="00A909B6" w:rsidP="00A909B6">
      <w:pPr>
        <w:pStyle w:val="2"/>
        <w:jc w:val="center"/>
        <w:rPr>
          <w:b/>
          <w:sz w:val="36"/>
          <w:szCs w:val="36"/>
        </w:rPr>
      </w:pPr>
    </w:p>
    <w:p w:rsidR="00A909B6" w:rsidRDefault="00A909B6" w:rsidP="00A909B6">
      <w:pPr>
        <w:jc w:val="center"/>
        <w:rPr>
          <w:b/>
          <w:sz w:val="28"/>
          <w:szCs w:val="28"/>
        </w:rPr>
      </w:pPr>
      <w:r w:rsidRPr="00065F10">
        <w:rPr>
          <w:b/>
          <w:sz w:val="28"/>
          <w:szCs w:val="28"/>
        </w:rPr>
        <w:t>ПОЯСНИТЕЛЬНАЯ ЗАПИСКА</w:t>
      </w:r>
    </w:p>
    <w:p w:rsidR="00A909B6" w:rsidRPr="00971917" w:rsidRDefault="001B6D26" w:rsidP="001B6D26">
      <w:pPr>
        <w:tabs>
          <w:tab w:val="left" w:pos="540"/>
        </w:tabs>
        <w:jc w:val="both"/>
        <w:rPr>
          <w:b/>
          <w:bCs/>
          <w:szCs w:val="28"/>
        </w:rPr>
      </w:pPr>
      <w:r>
        <w:rPr>
          <w:b/>
          <w:sz w:val="28"/>
          <w:szCs w:val="28"/>
        </w:rPr>
        <w:t xml:space="preserve">        </w:t>
      </w:r>
      <w:r w:rsidR="00A909B6" w:rsidRPr="00971917">
        <w:rPr>
          <w:b/>
        </w:rPr>
        <w:t>Рабочая программа разработана в соответствии с:</w:t>
      </w:r>
    </w:p>
    <w:p w:rsidR="00A909B6" w:rsidRPr="007B78BB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 xml:space="preserve"> </w:t>
      </w:r>
      <w:r w:rsidRPr="008A3A9C">
        <w:t xml:space="preserve"> законом Российской Федерации </w:t>
      </w:r>
      <w:r>
        <w:t xml:space="preserve">от 29.12.2012 года № 273 –ФЗ </w:t>
      </w:r>
      <w:r w:rsidRPr="008A3A9C">
        <w:t>«Об образован</w:t>
      </w:r>
      <w:r>
        <w:t>ии в Российской Федерации»;</w:t>
      </w:r>
      <w:r w:rsidRPr="007B78BB">
        <w:t xml:space="preserve"> </w:t>
      </w:r>
    </w:p>
    <w:p w:rsidR="00A909B6" w:rsidRPr="007B78BB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единым</w:t>
      </w:r>
      <w:r w:rsidRPr="00F0622B">
        <w:t xml:space="preserve"> к</w:t>
      </w:r>
      <w:r>
        <w:t>валификационным</w:t>
      </w:r>
      <w:r w:rsidRPr="00BB5082">
        <w:t xml:space="preserve"> </w:t>
      </w:r>
      <w:r w:rsidRPr="00F0622B">
        <w:t>справочник</w:t>
      </w:r>
      <w:r>
        <w:t>ом</w:t>
      </w:r>
      <w:r w:rsidRPr="00F0622B">
        <w:t xml:space="preserve"> должностей руководителей, специалистов и служащих (раздел</w:t>
      </w:r>
      <w:r>
        <w:t xml:space="preserve"> </w:t>
      </w:r>
      <w:r w:rsidRPr="00F0622B">
        <w:t>«Квалификационные характеристики должн</w:t>
      </w:r>
      <w:r>
        <w:t>остей работников образования»);</w:t>
      </w:r>
    </w:p>
    <w:p w:rsidR="00A909B6" w:rsidRPr="007B78BB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Федеральным образовательным стандартом основного общего образования (2010 год);</w:t>
      </w:r>
    </w:p>
    <w:p w:rsidR="00A909B6" w:rsidRPr="00971917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A909B6" w:rsidRDefault="00A909B6" w:rsidP="00A909B6">
      <w:pPr>
        <w:numPr>
          <w:ilvl w:val="0"/>
          <w:numId w:val="18"/>
        </w:numPr>
        <w:tabs>
          <w:tab w:val="left" w:pos="540"/>
          <w:tab w:val="left" w:pos="709"/>
        </w:tabs>
        <w:ind w:left="0" w:firstLine="540"/>
        <w:jc w:val="both"/>
        <w:rPr>
          <w:bCs/>
          <w:szCs w:val="28"/>
        </w:rPr>
      </w:pPr>
      <w:r>
        <w:t xml:space="preserve"> </w:t>
      </w:r>
      <w:r>
        <w:rPr>
          <w:bCs/>
          <w:szCs w:val="28"/>
        </w:rPr>
        <w:t>п</w:t>
      </w:r>
      <w:r w:rsidRPr="007B78BB">
        <w:rPr>
          <w:rFonts w:eastAsia="Calibri"/>
          <w:bCs/>
          <w:szCs w:val="28"/>
        </w:rPr>
        <w:t>риказ</w:t>
      </w:r>
      <w:r>
        <w:rPr>
          <w:bCs/>
          <w:szCs w:val="28"/>
        </w:rPr>
        <w:t>ом</w:t>
      </w:r>
      <w:r w:rsidRPr="007B78BB">
        <w:rPr>
          <w:rFonts w:eastAsia="Calibri"/>
          <w:bCs/>
          <w:szCs w:val="28"/>
        </w:rPr>
        <w:t xml:space="preserve"> </w:t>
      </w:r>
      <w:r w:rsidRPr="007B78BB">
        <w:rPr>
          <w:rFonts w:eastAsia="Calibri"/>
          <w:szCs w:val="28"/>
        </w:rPr>
        <w:t xml:space="preserve">Министерства образования и науки </w:t>
      </w:r>
      <w:r w:rsidRPr="007B78BB">
        <w:rPr>
          <w:rFonts w:eastAsia="Calibri"/>
          <w:bCs/>
          <w:szCs w:val="28"/>
        </w:rPr>
        <w:t xml:space="preserve">РФ от 29.12.2014г. N1644 "О внесении изменений в приказ </w:t>
      </w:r>
      <w:r w:rsidRPr="007B78BB">
        <w:rPr>
          <w:rFonts w:eastAsia="Calibri"/>
          <w:szCs w:val="28"/>
        </w:rPr>
        <w:t xml:space="preserve">Министерства образования и науки </w:t>
      </w:r>
      <w:r w:rsidRPr="007B78BB">
        <w:rPr>
          <w:rFonts w:eastAsia="Calibri"/>
          <w:bCs/>
          <w:szCs w:val="28"/>
        </w:rPr>
        <w:t>РФ от 17.12.2010г. N1897 "Об утверждении ФГОС основного общего образования"</w:t>
      </w:r>
      <w:r>
        <w:rPr>
          <w:bCs/>
          <w:szCs w:val="28"/>
        </w:rPr>
        <w:t>;</w:t>
      </w:r>
    </w:p>
    <w:p w:rsidR="00A909B6" w:rsidRPr="00971917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bCs/>
          <w:szCs w:val="28"/>
        </w:rPr>
      </w:pPr>
      <w:r>
        <w:t>приказом</w:t>
      </w:r>
      <w:r w:rsidRPr="007A2A4D">
        <w:t xml:space="preserve"> Министерства образования и науки РФ №1577 от 31 декабря 2015 г.</w:t>
      </w:r>
      <w:r w:rsidRPr="001416F1">
        <w:t xml:space="preserve"> </w:t>
      </w:r>
      <w:r w:rsidRPr="007A2A4D"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;</w:t>
      </w:r>
    </w:p>
    <w:p w:rsidR="00A909B6" w:rsidRPr="005A3F8A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szCs w:val="28"/>
        </w:rPr>
      </w:pPr>
      <w:r w:rsidRPr="005A3F8A">
        <w:rPr>
          <w:szCs w:val="28"/>
        </w:rPr>
        <w:t>примерной</w:t>
      </w:r>
      <w:r w:rsidRPr="005A3F8A">
        <w:rPr>
          <w:rFonts w:eastAsia="Calibri"/>
          <w:szCs w:val="28"/>
        </w:rPr>
        <w:t xml:space="preserve"> </w:t>
      </w:r>
      <w:r w:rsidRPr="005A3F8A">
        <w:rPr>
          <w:szCs w:val="28"/>
        </w:rPr>
        <w:t>основной образовательной программой</w:t>
      </w:r>
      <w:r w:rsidRPr="005A3F8A">
        <w:rPr>
          <w:rFonts w:eastAsia="Calibri"/>
          <w:szCs w:val="28"/>
        </w:rPr>
        <w:t xml:space="preserve"> основного общего образования</w:t>
      </w:r>
      <w:r w:rsidRPr="005A3F8A">
        <w:rPr>
          <w:szCs w:val="28"/>
        </w:rPr>
        <w:t>;</w:t>
      </w:r>
    </w:p>
    <w:p w:rsidR="00A909B6" w:rsidRPr="005A3F8A" w:rsidRDefault="00A909B6" w:rsidP="00A909B6">
      <w:pPr>
        <w:pStyle w:val="a4"/>
        <w:numPr>
          <w:ilvl w:val="0"/>
          <w:numId w:val="18"/>
        </w:numPr>
        <w:ind w:hanging="153"/>
        <w:jc w:val="both"/>
        <w:rPr>
          <w:szCs w:val="28"/>
        </w:rPr>
      </w:pPr>
      <w:r w:rsidRPr="005A3F8A">
        <w:rPr>
          <w:szCs w:val="28"/>
        </w:rPr>
        <w:t>основной образовательной программой основного общего образования МАОУ «Степно-Дворецкая ООШ»;</w:t>
      </w:r>
    </w:p>
    <w:p w:rsidR="00A909B6" w:rsidRPr="005A3F8A" w:rsidRDefault="00A909B6" w:rsidP="00A909B6">
      <w:pPr>
        <w:pStyle w:val="a4"/>
        <w:numPr>
          <w:ilvl w:val="0"/>
          <w:numId w:val="18"/>
        </w:numPr>
        <w:ind w:hanging="153"/>
        <w:jc w:val="both"/>
        <w:rPr>
          <w:szCs w:val="28"/>
        </w:rPr>
      </w:pPr>
      <w:r w:rsidRPr="005A3F8A">
        <w:rPr>
          <w:szCs w:val="28"/>
        </w:rPr>
        <w:t>учебным планом МАОУ «Степно-Дворецкая ООШ»</w:t>
      </w:r>
      <w:r w:rsidR="005026E3">
        <w:rPr>
          <w:szCs w:val="28"/>
        </w:rPr>
        <w:t xml:space="preserve"> на 2022-2023</w:t>
      </w:r>
      <w:r w:rsidR="001C34CD">
        <w:rPr>
          <w:szCs w:val="28"/>
        </w:rPr>
        <w:t xml:space="preserve"> г.</w:t>
      </w:r>
    </w:p>
    <w:p w:rsidR="00A909B6" w:rsidRPr="00971917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rFonts w:eastAsia="Calibri"/>
          <w:szCs w:val="28"/>
        </w:rPr>
      </w:pPr>
      <w:r>
        <w:rPr>
          <w:szCs w:val="28"/>
        </w:rPr>
        <w:t>федеральным перечнем</w:t>
      </w:r>
      <w:r w:rsidRPr="00971917">
        <w:rPr>
          <w:rFonts w:eastAsia="Calibri"/>
          <w:szCs w:val="28"/>
        </w:rPr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школах</w:t>
      </w:r>
      <w:r w:rsidR="005026E3">
        <w:rPr>
          <w:szCs w:val="28"/>
        </w:rPr>
        <w:t xml:space="preserve"> в 2022-2023 </w:t>
      </w:r>
      <w:r>
        <w:rPr>
          <w:szCs w:val="28"/>
        </w:rPr>
        <w:t>учебном году с изменениями и дополнениями;</w:t>
      </w:r>
    </w:p>
    <w:p w:rsidR="00A909B6" w:rsidRDefault="00A909B6" w:rsidP="00A909B6">
      <w:pPr>
        <w:numPr>
          <w:ilvl w:val="0"/>
          <w:numId w:val="18"/>
        </w:numPr>
        <w:tabs>
          <w:tab w:val="left" w:pos="540"/>
        </w:tabs>
        <w:ind w:left="0"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положением о рабочей программе </w:t>
      </w:r>
      <w:r>
        <w:rPr>
          <w:szCs w:val="28"/>
        </w:rPr>
        <w:t>МАОУ «Степно-Дворецкая ООШ»</w:t>
      </w:r>
    </w:p>
    <w:p w:rsidR="00A909B6" w:rsidRDefault="00A909B6" w:rsidP="00A909B6">
      <w:pPr>
        <w:tabs>
          <w:tab w:val="left" w:pos="540"/>
        </w:tabs>
        <w:ind w:left="540"/>
        <w:jc w:val="both"/>
        <w:rPr>
          <w:rFonts w:eastAsia="Calibri"/>
          <w:szCs w:val="28"/>
        </w:rPr>
      </w:pPr>
    </w:p>
    <w:p w:rsidR="00A909B6" w:rsidRDefault="00A909B6" w:rsidP="00A909B6">
      <w:pPr>
        <w:jc w:val="both"/>
      </w:pPr>
      <w:r>
        <w:t xml:space="preserve">         </w:t>
      </w:r>
      <w:r w:rsidRPr="00B423A6">
        <w:t>Федеральный базисный учебный план для общеобразовательных учреждений Российской Федерации отводит 34 учебных часа для обя</w:t>
      </w:r>
      <w:r>
        <w:t>зательного изучения БИОЛОГИИ в 6</w:t>
      </w:r>
      <w:r w:rsidRPr="00B423A6">
        <w:t xml:space="preserve"> классе основной школы из расчёта 1 учебный час в неделю.</w:t>
      </w:r>
      <w:r w:rsidR="001B6D26">
        <w:t xml:space="preserve"> Тематическое планирование составлено с учетом Рабочей Программы воспитания МАОУ «Степно-Дворецкая ООШ». </w:t>
      </w:r>
      <w: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Курс (концентрический) изучается согласно</w:t>
      </w:r>
      <w:r w:rsidRPr="004A03F2">
        <w:t xml:space="preserve"> </w:t>
      </w:r>
      <w:r>
        <w:t xml:space="preserve">программе </w:t>
      </w:r>
      <w:r w:rsidRPr="00A10152">
        <w:t xml:space="preserve">основного общего образования по биологии  </w:t>
      </w:r>
      <w:r>
        <w:t xml:space="preserve">в 6 классе, ориентирована на использование </w:t>
      </w:r>
      <w:r w:rsidRPr="00A5764A">
        <w:rPr>
          <w:b/>
        </w:rPr>
        <w:t>учебника</w:t>
      </w:r>
      <w:r>
        <w:t>:</w:t>
      </w:r>
      <w:r w:rsidR="00536652">
        <w:t xml:space="preserve"> </w:t>
      </w:r>
      <w:r w:rsidRPr="0070788F">
        <w:t>«Биология. Живой организм» 6 класс: Учебник /Н.И.Сонин,  - М.: Дрофа, 201</w:t>
      </w:r>
      <w:r>
        <w:t>6.- 174</w:t>
      </w:r>
      <w:r w:rsidRPr="0070788F">
        <w:t>с.</w:t>
      </w:r>
    </w:p>
    <w:p w:rsidR="00A909B6" w:rsidRDefault="00A909B6" w:rsidP="00A909B6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09B6" w:rsidRPr="0070788F" w:rsidRDefault="000F40BF" w:rsidP="007817B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</w:t>
      </w:r>
    </w:p>
    <w:p w:rsidR="00A909B6" w:rsidRDefault="00A909B6" w:rsidP="00A909B6">
      <w:pPr>
        <w:overflowPunct w:val="0"/>
        <w:autoSpaceDE w:val="0"/>
        <w:autoSpaceDN w:val="0"/>
        <w:adjustRightInd w:val="0"/>
        <w:spacing w:before="240"/>
        <w:ind w:firstLine="284"/>
        <w:jc w:val="both"/>
      </w:pPr>
      <w:r>
        <w:t>В результате освоения курса биологии 6 класса учащиеся должны овладеть следующими знаниями, умениями и навыками.</w:t>
      </w:r>
    </w:p>
    <w:p w:rsidR="00A909B6" w:rsidRDefault="00A909B6" w:rsidP="00A909B6">
      <w:pPr>
        <w:overflowPunct w:val="0"/>
        <w:autoSpaceDE w:val="0"/>
        <w:autoSpaceDN w:val="0"/>
        <w:adjustRightInd w:val="0"/>
        <w:spacing w:before="240"/>
        <w:ind w:firstLine="284"/>
        <w:jc w:val="both"/>
      </w:pPr>
      <w:r w:rsidRPr="00B91CB1">
        <w:rPr>
          <w:b/>
          <w:i/>
        </w:rPr>
        <w:lastRenderedPageBreak/>
        <w:t>Личностным</w:t>
      </w:r>
      <w:r w:rsidRPr="00CE3579">
        <w:rPr>
          <w:i/>
        </w:rPr>
        <w:t xml:space="preserve"> результатом изучения предмета является формирование следующих умений и качеств:</w:t>
      </w:r>
    </w:p>
    <w:p w:rsidR="00A909B6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A909B6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Постепенное выстраивание собственной целостной картины мира;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обучению;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формирование познавательных интересов и мотивов, направленных на изучение программ;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развитие навыков обучения;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формирование социальных норм и навыков поведения в классе, школе, дома и др.;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формирование и доброжелательные отношения к мнению другого человека;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осознание ценности здорового и безопасного образа жизни;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осознание значения семьи в жизни человека;</w:t>
      </w:r>
    </w:p>
    <w:p w:rsidR="00A909B6" w:rsidRPr="00475ECF" w:rsidRDefault="00A909B6" w:rsidP="00A909B6">
      <w:pPr>
        <w:pStyle w:val="1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5ECF">
        <w:rPr>
          <w:rFonts w:ascii="Times New Roman" w:hAnsi="Times New Roman"/>
          <w:sz w:val="24"/>
          <w:szCs w:val="24"/>
          <w:lang w:eastAsia="ru-RU"/>
        </w:rPr>
        <w:t>уважительное отношение к старшим и младшим товарищам.</w:t>
      </w:r>
    </w:p>
    <w:p w:rsidR="00B91CB1" w:rsidRDefault="00B91CB1" w:rsidP="00A909B6">
      <w:pPr>
        <w:overflowPunct w:val="0"/>
        <w:autoSpaceDE w:val="0"/>
        <w:autoSpaceDN w:val="0"/>
        <w:adjustRightInd w:val="0"/>
        <w:jc w:val="both"/>
        <w:rPr>
          <w:i/>
        </w:rPr>
      </w:pPr>
    </w:p>
    <w:p w:rsidR="00A909B6" w:rsidRDefault="00A909B6" w:rsidP="00A909B6">
      <w:pPr>
        <w:overflowPunct w:val="0"/>
        <w:autoSpaceDE w:val="0"/>
        <w:autoSpaceDN w:val="0"/>
        <w:adjustRightInd w:val="0"/>
        <w:jc w:val="both"/>
        <w:rPr>
          <w:i/>
        </w:rPr>
      </w:pPr>
      <w:r w:rsidRPr="00B91CB1">
        <w:rPr>
          <w:b/>
          <w:i/>
        </w:rPr>
        <w:t xml:space="preserve">Метапредметным </w:t>
      </w:r>
      <w:r w:rsidRPr="00D261DB">
        <w:rPr>
          <w:i/>
        </w:rPr>
        <w:t>результатом изучения курса является формирование универсальных учебных действий (УУД)</w:t>
      </w:r>
    </w:p>
    <w:p w:rsidR="00A909B6" w:rsidRDefault="00A909B6" w:rsidP="00A909B6">
      <w:pPr>
        <w:jc w:val="both"/>
        <w:rPr>
          <w:i/>
        </w:rPr>
      </w:pPr>
    </w:p>
    <w:p w:rsidR="00A909B6" w:rsidRDefault="00A909B6" w:rsidP="00A909B6">
      <w:pPr>
        <w:jc w:val="both"/>
      </w:pPr>
      <w:r w:rsidRPr="00D261DB">
        <w:t>Регулятивные УУД</w:t>
      </w:r>
      <w:r>
        <w:t>:</w:t>
      </w:r>
    </w:p>
    <w:p w:rsidR="00A909B6" w:rsidRDefault="00A909B6" w:rsidP="00A909B6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A909B6" w:rsidRDefault="00A909B6" w:rsidP="00A909B6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A909B6" w:rsidRDefault="00A909B6" w:rsidP="00A909B6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A909B6" w:rsidRDefault="00A909B6" w:rsidP="00A909B6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A909B6" w:rsidRDefault="00A909B6" w:rsidP="00A909B6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A909B6" w:rsidRDefault="00A909B6" w:rsidP="00A909B6">
      <w:pPr>
        <w:jc w:val="both"/>
      </w:pPr>
      <w:r>
        <w:t>Познавательные УУД: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Преобразовывать информацию из одного вида в другой (таблицу в текст);</w:t>
      </w:r>
    </w:p>
    <w:p w:rsidR="00A909B6" w:rsidRDefault="00A909B6" w:rsidP="00A909B6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909B6" w:rsidRDefault="00A909B6" w:rsidP="00A909B6">
      <w:pPr>
        <w:jc w:val="both"/>
      </w:pPr>
      <w:r>
        <w:t>Коммуникативные УУД:</w:t>
      </w:r>
    </w:p>
    <w:p w:rsidR="00A909B6" w:rsidRDefault="00A909B6" w:rsidP="00A909B6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A909B6" w:rsidRDefault="00A909B6" w:rsidP="00A909B6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дискуссии уметь выдвинуть аргументы и контраргументы;</w:t>
      </w:r>
    </w:p>
    <w:p w:rsidR="00A909B6" w:rsidRDefault="00A909B6" w:rsidP="00A909B6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A909B6" w:rsidRDefault="00A909B6" w:rsidP="00A909B6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A909B6" w:rsidRDefault="00A909B6" w:rsidP="00A909B6">
      <w:pPr>
        <w:pStyle w:val="1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A909B6" w:rsidRDefault="00A909B6" w:rsidP="00A909B6">
      <w:pPr>
        <w:jc w:val="both"/>
      </w:pPr>
      <w:r w:rsidRPr="00B91CB1">
        <w:rPr>
          <w:b/>
          <w:i/>
        </w:rPr>
        <w:t>Предметным</w:t>
      </w:r>
      <w:r w:rsidRPr="003623EA">
        <w:rPr>
          <w:i/>
        </w:rPr>
        <w:t xml:space="preserve"> результатом изучения курса является сформированность следующих умений:</w:t>
      </w:r>
    </w:p>
    <w:p w:rsidR="00A909B6" w:rsidRDefault="00A909B6" w:rsidP="00A909B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Объяснять особенности строения и жизнедеятельности изученных групп живых организмов;</w:t>
      </w:r>
    </w:p>
    <w:p w:rsidR="00A909B6" w:rsidRDefault="00A909B6" w:rsidP="00A909B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смысл биологических терминов;</w:t>
      </w:r>
    </w:p>
    <w:p w:rsidR="00A909B6" w:rsidRDefault="00A909B6" w:rsidP="00A909B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A909B6" w:rsidRDefault="00A909B6" w:rsidP="00A909B6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Знать </w:t>
      </w:r>
    </w:p>
    <w:p w:rsidR="00A909B6" w:rsidRDefault="00A909B6" w:rsidP="00A909B6">
      <w:pPr>
        <w:jc w:val="both"/>
      </w:pPr>
      <w:r w:rsidRPr="00435225">
        <w:rPr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A909B6" w:rsidRDefault="00A909B6" w:rsidP="00A909B6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Соблюдения мер профилактики: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A909B6" w:rsidRDefault="00A909B6" w:rsidP="00A909B6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A909B6" w:rsidRDefault="00A909B6" w:rsidP="00A909B6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A909B6" w:rsidRDefault="00A909B6" w:rsidP="00A909B6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Выращивание и размножение культурных растений и домашних животных, ухода за ними;</w:t>
      </w:r>
    </w:p>
    <w:p w:rsidR="00A909B6" w:rsidRDefault="00A909B6" w:rsidP="00A909B6">
      <w:pPr>
        <w:pStyle w:val="1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A909B6" w:rsidRDefault="00A909B6" w:rsidP="00A909B6">
      <w:pPr>
        <w:jc w:val="both"/>
      </w:pPr>
      <w:r>
        <w:t>На изучение предмета отводится 1 час в неделю, итого 34 в год. Отбор форм организации обучения осуществляется с учетом естественно-научного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B91CB1" w:rsidRDefault="00B91CB1" w:rsidP="00A909B6">
      <w:pPr>
        <w:jc w:val="center"/>
        <w:rPr>
          <w:b/>
          <w:bCs/>
          <w:sz w:val="28"/>
          <w:szCs w:val="28"/>
        </w:rPr>
      </w:pPr>
    </w:p>
    <w:p w:rsidR="00B91CB1" w:rsidRDefault="00B91CB1" w:rsidP="00A909B6">
      <w:pPr>
        <w:jc w:val="center"/>
        <w:rPr>
          <w:b/>
          <w:bCs/>
          <w:sz w:val="28"/>
          <w:szCs w:val="28"/>
        </w:rPr>
      </w:pPr>
    </w:p>
    <w:p w:rsidR="00A909B6" w:rsidRPr="00E819EA" w:rsidRDefault="00A909B6" w:rsidP="00A909B6">
      <w:pPr>
        <w:jc w:val="center"/>
      </w:pPr>
      <w:r w:rsidRPr="00981A39">
        <w:rPr>
          <w:b/>
          <w:bCs/>
          <w:sz w:val="28"/>
          <w:szCs w:val="28"/>
        </w:rPr>
        <w:lastRenderedPageBreak/>
        <w:t>Содержание программы</w:t>
      </w:r>
    </w:p>
    <w:p w:rsidR="00A909B6" w:rsidRDefault="00A909B6" w:rsidP="00A909B6">
      <w:pPr>
        <w:pStyle w:val="ac"/>
        <w:jc w:val="both"/>
      </w:pPr>
      <w:r>
        <w:rPr>
          <w:b/>
          <w:bCs/>
        </w:rPr>
        <w:t xml:space="preserve">Раздел 1: СТРОЕНИЕ ЖИВЫХ ОРГАНИЗМОВ </w:t>
      </w:r>
      <w:r w:rsidR="007817B8">
        <w:rPr>
          <w:b/>
          <w:bCs/>
          <w:i/>
          <w:iCs/>
        </w:rPr>
        <w:t>(11</w:t>
      </w:r>
      <w:r>
        <w:rPr>
          <w:b/>
          <w:bCs/>
          <w:i/>
          <w:iCs/>
        </w:rPr>
        <w:t xml:space="preserve"> часов)</w:t>
      </w:r>
    </w:p>
    <w:p w:rsidR="00A909B6" w:rsidRDefault="00A909B6" w:rsidP="00A909B6">
      <w:pPr>
        <w:pStyle w:val="ac"/>
        <w:jc w:val="both"/>
      </w:pPr>
      <w: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Содержание химических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Клетка – элементарная единица живого. Ядерные и безъядерные клетки. Строение и функции ядра, цитоплазмы и ее органоидов. Хромосомы, их значение. Различия в строении растительной и животной клеток. Деление – важнейшее свойство клеток. Два основных типа деления – митоз и мейоз. Роль хромосом при делении клеток. Одинарный и двойной набор хромосом.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 – зачаточный побег. Стебель как осевой орган побега. Передвижение веществ по стеблю. Лист, строение и функции. Простые и сложные листья. Цветок, его значение и строение (околоцветник, тычинки, пестики). Соцветия. Плоды. Значение и разнообразие. Строение семян однодольных и двудольных растений. Система органов. Основные системы органов животного организма: пищеварительная, кровеносная, дыхательная, выделительная, опорно-двигательная, нервная, эндокринная, размножения. Взаимосвязь клеток, тканей, органов в организмах. Живые организмы и окружающая среда.</w:t>
      </w:r>
    </w:p>
    <w:p w:rsidR="00A909B6" w:rsidRDefault="00A909B6" w:rsidP="00A909B6">
      <w:pPr>
        <w:pStyle w:val="ac"/>
        <w:jc w:val="both"/>
      </w:pPr>
      <w:r>
        <w:rPr>
          <w:b/>
          <w:bCs/>
        </w:rPr>
        <w:t xml:space="preserve">Раздел 2: ЖИЗНЕДЕЯТЕЛЬНОСТЬ ОРГАНИЗМА </w:t>
      </w:r>
      <w:r w:rsidR="007817B8">
        <w:rPr>
          <w:b/>
          <w:bCs/>
          <w:i/>
          <w:iCs/>
        </w:rPr>
        <w:t xml:space="preserve">(20 </w:t>
      </w:r>
      <w:r>
        <w:rPr>
          <w:b/>
          <w:bCs/>
          <w:i/>
          <w:iCs/>
        </w:rPr>
        <w:t>час</w:t>
      </w:r>
      <w:r w:rsidR="007817B8">
        <w:rPr>
          <w:b/>
          <w:bCs/>
          <w:i/>
          <w:iCs/>
        </w:rPr>
        <w:t>ов</w:t>
      </w:r>
      <w:r>
        <w:rPr>
          <w:b/>
          <w:bCs/>
          <w:i/>
          <w:iCs/>
        </w:rPr>
        <w:t>)</w:t>
      </w:r>
    </w:p>
    <w:p w:rsidR="00A909B6" w:rsidRDefault="00A909B6" w:rsidP="00A909B6">
      <w:pPr>
        <w:pStyle w:val="ac"/>
        <w:jc w:val="both"/>
      </w:pPr>
      <w:r>
        <w:t xml:space="preserve">Сущность понятия «питание». Особенности питания растительного организма. Почвенное питание. Воздушное питание (фотосинтез). Особенности питания животных. Травоядные животные, хищники, трупоеды, симбионты, паразиты. Пищеварение и его значение. Особенности строения пищеварительных систем животных. Пищеварительные ферменты и их значение. Значение дыхания. Роль кислорода в процессе расщепления органических веществ и освобождении энергии. Дыхание растений. Роль устьиц и чечевичек в процессе дыхания растений. Дыхание животных. Органы дыхания животных организмов. Перенос веществ в организме, его значение. Передвижение веществ в растении. Особенности строения органов растений, обеспечивающих процесс переноса веществ. Особенности переноса веществ в организмах животных. Кровеносная система, ее строение и функции. Гемолимфа, кровь, ее составные части (плазма, клетки крови).Роль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 Обмен веществ и энергии. Значение опорных систем в жизни организмов. Опорные системы растений. Опорные системы животных. Движение как важнейшая особенность животных организмов. Значение двигательной активности. Механизмы, обеспечивающие движение живых организмов. Жизнедеятельность организма и ее связь с окружающей средой. Регуляция процессов жизнедеятельности организмов. Раздражимость. Нервная система, особенности строения. Рефлекс, инстинкт. Эндокринная система. Ее роль в регуляции процессов жизнедеятельности. Железы внутренней секреции. Ростовые вещества растений. Биологическое значение размножения. Виды размножения. Бесполое размножение животных. Бесполое размножение растений. Половое размножение </w:t>
      </w:r>
      <w:r>
        <w:lastRenderedPageBreak/>
        <w:t xml:space="preserve">организмов. Особенности полового размножения животных. Органы размножения. Половые клетки. Оплодотворение. Половое размножение растений. Опыление, двойное оплодотворение. Образование плодов и семян.Рост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 Особенности развития животных организмов. Развитие зародыша. Постэмбриональное развитие животных. Прямое и непрямое развитие. </w:t>
      </w:r>
    </w:p>
    <w:p w:rsidR="00A909B6" w:rsidRDefault="00A909B6" w:rsidP="00A909B6">
      <w:pPr>
        <w:pStyle w:val="ac"/>
        <w:jc w:val="both"/>
      </w:pPr>
      <w:r>
        <w:rPr>
          <w:b/>
          <w:bCs/>
        </w:rPr>
        <w:t xml:space="preserve">Раздел 3: ОРГАНИЗМ И СРЕДА  </w:t>
      </w:r>
      <w:r>
        <w:rPr>
          <w:b/>
          <w:bCs/>
          <w:i/>
          <w:iCs/>
        </w:rPr>
        <w:t>(2 часа)</w:t>
      </w:r>
    </w:p>
    <w:p w:rsidR="00A909B6" w:rsidRDefault="00A909B6" w:rsidP="00A909B6">
      <w:pPr>
        <w:pStyle w:val="ac"/>
        <w:jc w:val="both"/>
      </w:pPr>
      <w:r>
        <w:t>Влияние факторов неживой природы (температура, влажность, свет) на живые организмы. Взаимосвязи живых организмов.</w:t>
      </w:r>
    </w:p>
    <w:p w:rsidR="00A909B6" w:rsidRPr="009103F7" w:rsidRDefault="00A909B6" w:rsidP="00A909B6">
      <w:pPr>
        <w:pStyle w:val="ac"/>
        <w:jc w:val="both"/>
        <w:rPr>
          <w:b/>
        </w:rPr>
      </w:pPr>
      <w:r w:rsidRPr="009103F7">
        <w:rPr>
          <w:b/>
        </w:rPr>
        <w:t>Итоговый контроль знаний (1ч)</w:t>
      </w:r>
    </w:p>
    <w:p w:rsidR="00A909B6" w:rsidRPr="001B6D26" w:rsidRDefault="001B6D26" w:rsidP="001B6D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составлено с учетом рабочей программы воспитания  с указанием количества часов , отводимых на изучение каждой темы</w:t>
      </w:r>
    </w:p>
    <w:p w:rsidR="00A909B6" w:rsidRDefault="00A909B6" w:rsidP="001B6D2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479"/>
        <w:gridCol w:w="5942"/>
        <w:gridCol w:w="1419"/>
        <w:gridCol w:w="1628"/>
        <w:gridCol w:w="1544"/>
      </w:tblGrid>
      <w:tr w:rsidR="001B6D26" w:rsidRPr="0010216B" w:rsidTr="00216C0C">
        <w:tc>
          <w:tcPr>
            <w:tcW w:w="882" w:type="dxa"/>
            <w:vMerge w:val="restart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 xml:space="preserve">№ </w:t>
            </w:r>
          </w:p>
          <w:p w:rsidR="001B6D26" w:rsidRPr="009F42EF" w:rsidRDefault="001B6D26" w:rsidP="001B6D26">
            <w:pPr>
              <w:jc w:val="center"/>
            </w:pPr>
            <w:r w:rsidRPr="009F42EF">
              <w:t>п/п</w:t>
            </w:r>
          </w:p>
        </w:tc>
        <w:tc>
          <w:tcPr>
            <w:tcW w:w="3479" w:type="dxa"/>
            <w:vMerge w:val="restart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>Наименование разделов и тем</w:t>
            </w:r>
          </w:p>
        </w:tc>
        <w:tc>
          <w:tcPr>
            <w:tcW w:w="5942" w:type="dxa"/>
            <w:vMerge w:val="restart"/>
          </w:tcPr>
          <w:p w:rsidR="001B6D26" w:rsidRPr="00AC4F00" w:rsidRDefault="001B6D26" w:rsidP="00B877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Модуль воспитательной программы 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>Всего часов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 xml:space="preserve">В том числе </w:t>
            </w:r>
          </w:p>
        </w:tc>
      </w:tr>
      <w:tr w:rsidR="001B6D26" w:rsidRPr="0010216B" w:rsidTr="00216C0C">
        <w:tc>
          <w:tcPr>
            <w:tcW w:w="882" w:type="dxa"/>
            <w:vMerge/>
            <w:shd w:val="clear" w:color="auto" w:fill="auto"/>
          </w:tcPr>
          <w:p w:rsidR="001B6D26" w:rsidRPr="009F42EF" w:rsidRDefault="001B6D26" w:rsidP="001B6D26">
            <w:pPr>
              <w:jc w:val="center"/>
            </w:pPr>
          </w:p>
        </w:tc>
        <w:tc>
          <w:tcPr>
            <w:tcW w:w="3479" w:type="dxa"/>
            <w:vMerge/>
            <w:shd w:val="clear" w:color="auto" w:fill="auto"/>
          </w:tcPr>
          <w:p w:rsidR="001B6D26" w:rsidRPr="009F42EF" w:rsidRDefault="001B6D26" w:rsidP="001B6D26">
            <w:pPr>
              <w:jc w:val="center"/>
            </w:pPr>
          </w:p>
        </w:tc>
        <w:tc>
          <w:tcPr>
            <w:tcW w:w="5942" w:type="dxa"/>
            <w:vMerge/>
          </w:tcPr>
          <w:p w:rsidR="001B6D26" w:rsidRPr="009F42EF" w:rsidRDefault="001B6D26" w:rsidP="001B6D26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1B6D26" w:rsidRPr="009F42EF" w:rsidRDefault="001B6D26" w:rsidP="001B6D26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>Лабораторно-практическая работа</w:t>
            </w:r>
          </w:p>
        </w:tc>
        <w:tc>
          <w:tcPr>
            <w:tcW w:w="1544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 w:rsidRPr="009F42EF">
              <w:t>Контрольная работа</w:t>
            </w:r>
          </w:p>
        </w:tc>
      </w:tr>
      <w:tr w:rsidR="001B6D26" w:rsidRPr="0010216B" w:rsidTr="00216C0C">
        <w:tc>
          <w:tcPr>
            <w:tcW w:w="882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1.</w:t>
            </w:r>
          </w:p>
        </w:tc>
        <w:tc>
          <w:tcPr>
            <w:tcW w:w="3479" w:type="dxa"/>
            <w:shd w:val="clear" w:color="auto" w:fill="auto"/>
          </w:tcPr>
          <w:p w:rsidR="001B6D26" w:rsidRPr="009F42EF" w:rsidRDefault="001B6D26" w:rsidP="001B6D26">
            <w:pPr>
              <w:pStyle w:val="ac"/>
            </w:pPr>
            <w:r w:rsidRPr="0010216B">
              <w:rPr>
                <w:bCs/>
              </w:rPr>
              <w:t xml:space="preserve">Раздел 1: СТРОЕНИЕ ЖИВЫХ ОРГАНИЗМОВ </w:t>
            </w:r>
          </w:p>
        </w:tc>
        <w:tc>
          <w:tcPr>
            <w:tcW w:w="5942" w:type="dxa"/>
          </w:tcPr>
          <w:p w:rsidR="004A1992" w:rsidRDefault="004A1992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Всероссийские олимпиады. Школьный этап</w:t>
            </w:r>
          </w:p>
          <w:p w:rsidR="001B6D26" w:rsidRDefault="004A1992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Поздравь своего учителя</w:t>
            </w:r>
          </w:p>
          <w:p w:rsidR="004A1992" w:rsidRDefault="004A1992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Всероссийский экологический урок</w:t>
            </w:r>
          </w:p>
          <w:p w:rsidR="004A1992" w:rsidRPr="00AC4F00" w:rsidRDefault="004A1992" w:rsidP="001B6D2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11ч.</w:t>
            </w:r>
          </w:p>
        </w:tc>
        <w:tc>
          <w:tcPr>
            <w:tcW w:w="1628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3ч</w:t>
            </w:r>
          </w:p>
        </w:tc>
        <w:tc>
          <w:tcPr>
            <w:tcW w:w="1544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1ч</w:t>
            </w:r>
          </w:p>
        </w:tc>
      </w:tr>
      <w:tr w:rsidR="001B6D26" w:rsidRPr="0010216B" w:rsidTr="00216C0C">
        <w:tc>
          <w:tcPr>
            <w:tcW w:w="882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2.</w:t>
            </w:r>
          </w:p>
        </w:tc>
        <w:tc>
          <w:tcPr>
            <w:tcW w:w="3479" w:type="dxa"/>
            <w:shd w:val="clear" w:color="auto" w:fill="auto"/>
          </w:tcPr>
          <w:p w:rsidR="001B6D26" w:rsidRPr="009F42EF" w:rsidRDefault="001B6D26" w:rsidP="001B6D26">
            <w:pPr>
              <w:pStyle w:val="ac"/>
            </w:pPr>
            <w:r w:rsidRPr="0010216B">
              <w:rPr>
                <w:bCs/>
              </w:rPr>
              <w:t xml:space="preserve">Раздел 2: ЖИЗНЕДЕЯТЕЛЬНОСТЬ ОРГАНИЗМА </w:t>
            </w:r>
          </w:p>
        </w:tc>
        <w:tc>
          <w:tcPr>
            <w:tcW w:w="5942" w:type="dxa"/>
          </w:tcPr>
          <w:p w:rsidR="00536652" w:rsidRDefault="004A1992" w:rsidP="001B6D26">
            <w:pPr>
              <w:autoSpaceDE w:val="0"/>
              <w:autoSpaceDN w:val="0"/>
              <w:adjustRightInd w:val="0"/>
            </w:pPr>
            <w:r>
              <w:t>Всероссийский экологический диктант</w:t>
            </w:r>
          </w:p>
          <w:p w:rsidR="004A1992" w:rsidRDefault="004A1992" w:rsidP="001B6D26">
            <w:pPr>
              <w:autoSpaceDE w:val="0"/>
              <w:autoSpaceDN w:val="0"/>
              <w:adjustRightInd w:val="0"/>
            </w:pPr>
            <w:r>
              <w:t>Всемирный день борьбы по СПИДом</w:t>
            </w:r>
          </w:p>
          <w:p w:rsidR="004A1992" w:rsidRDefault="004A1992" w:rsidP="001B6D26">
            <w:pPr>
              <w:autoSpaceDE w:val="0"/>
              <w:autoSpaceDN w:val="0"/>
              <w:adjustRightInd w:val="0"/>
            </w:pPr>
            <w:r>
              <w:t>День российской науки</w:t>
            </w:r>
          </w:p>
          <w:p w:rsidR="004A1992" w:rsidRDefault="004A1992" w:rsidP="001B6D26">
            <w:pPr>
              <w:autoSpaceDE w:val="0"/>
              <w:autoSpaceDN w:val="0"/>
              <w:adjustRightInd w:val="0"/>
            </w:pPr>
            <w:r>
              <w:t xml:space="preserve">Экология здоровья. Всемирный день иммунитета. </w:t>
            </w:r>
          </w:p>
          <w:p w:rsidR="004A1992" w:rsidRPr="00AC4F00" w:rsidRDefault="007B08F7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t>День пожарной охраны</w:t>
            </w:r>
            <w:r w:rsidR="004A1992">
              <w:t>.</w:t>
            </w:r>
          </w:p>
        </w:tc>
        <w:tc>
          <w:tcPr>
            <w:tcW w:w="1419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20ч.</w:t>
            </w:r>
          </w:p>
        </w:tc>
        <w:tc>
          <w:tcPr>
            <w:tcW w:w="1628" w:type="dxa"/>
            <w:shd w:val="clear" w:color="auto" w:fill="auto"/>
          </w:tcPr>
          <w:p w:rsidR="001B6D26" w:rsidRPr="009F42EF" w:rsidRDefault="001B6D26" w:rsidP="001B6D26">
            <w:pPr>
              <w:jc w:val="center"/>
            </w:pPr>
            <w:r>
              <w:t>2ч</w:t>
            </w:r>
          </w:p>
        </w:tc>
        <w:tc>
          <w:tcPr>
            <w:tcW w:w="1544" w:type="dxa"/>
            <w:shd w:val="clear" w:color="auto" w:fill="auto"/>
          </w:tcPr>
          <w:p w:rsidR="001B6D26" w:rsidRPr="009F42EF" w:rsidRDefault="00F055DA" w:rsidP="001B6D26">
            <w:pPr>
              <w:jc w:val="center"/>
            </w:pPr>
            <w:r>
              <w:t>2</w:t>
            </w:r>
            <w:r w:rsidR="001B6D26">
              <w:t>ч</w:t>
            </w:r>
          </w:p>
        </w:tc>
      </w:tr>
      <w:tr w:rsidR="001B6D26" w:rsidRPr="0010216B" w:rsidTr="00216C0C">
        <w:tc>
          <w:tcPr>
            <w:tcW w:w="882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3.</w:t>
            </w:r>
          </w:p>
        </w:tc>
        <w:tc>
          <w:tcPr>
            <w:tcW w:w="3479" w:type="dxa"/>
            <w:shd w:val="clear" w:color="auto" w:fill="auto"/>
          </w:tcPr>
          <w:p w:rsidR="001B6D26" w:rsidRPr="0010216B" w:rsidRDefault="001B6D26" w:rsidP="001B6D26">
            <w:pPr>
              <w:pStyle w:val="ac"/>
              <w:rPr>
                <w:bCs/>
              </w:rPr>
            </w:pPr>
            <w:r>
              <w:rPr>
                <w:bCs/>
              </w:rPr>
              <w:t>Раздел 3: ОРГАНИЗМ И СРЕДА</w:t>
            </w:r>
          </w:p>
        </w:tc>
        <w:tc>
          <w:tcPr>
            <w:tcW w:w="5942" w:type="dxa"/>
          </w:tcPr>
          <w:p w:rsidR="001B6D26" w:rsidRPr="00AC4F00" w:rsidRDefault="007B08F7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t>День экологических знаний</w:t>
            </w:r>
          </w:p>
        </w:tc>
        <w:tc>
          <w:tcPr>
            <w:tcW w:w="1419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2ч</w:t>
            </w:r>
          </w:p>
        </w:tc>
        <w:tc>
          <w:tcPr>
            <w:tcW w:w="1628" w:type="dxa"/>
            <w:shd w:val="clear" w:color="auto" w:fill="auto"/>
          </w:tcPr>
          <w:p w:rsidR="001B6D26" w:rsidRDefault="001B6D26" w:rsidP="001B6D26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1B6D26" w:rsidRDefault="001B6D26" w:rsidP="001B6D26">
            <w:pPr>
              <w:jc w:val="center"/>
            </w:pPr>
          </w:p>
        </w:tc>
      </w:tr>
      <w:tr w:rsidR="001B6D26" w:rsidRPr="0010216B" w:rsidTr="00216C0C">
        <w:tc>
          <w:tcPr>
            <w:tcW w:w="882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4.</w:t>
            </w:r>
          </w:p>
        </w:tc>
        <w:tc>
          <w:tcPr>
            <w:tcW w:w="3479" w:type="dxa"/>
            <w:shd w:val="clear" w:color="auto" w:fill="auto"/>
          </w:tcPr>
          <w:p w:rsidR="001B6D26" w:rsidRPr="0010216B" w:rsidRDefault="001B6D26" w:rsidP="001B6D26">
            <w:pPr>
              <w:pStyle w:val="ac"/>
              <w:rPr>
                <w:bCs/>
              </w:rPr>
            </w:pPr>
            <w:r>
              <w:rPr>
                <w:bCs/>
              </w:rPr>
              <w:t>Итоговый контроль знаний</w:t>
            </w:r>
          </w:p>
        </w:tc>
        <w:tc>
          <w:tcPr>
            <w:tcW w:w="5942" w:type="dxa"/>
          </w:tcPr>
          <w:p w:rsidR="001B6D26" w:rsidRPr="00AC4F00" w:rsidRDefault="007B08F7" w:rsidP="001B6D26">
            <w:pPr>
              <w:autoSpaceDE w:val="0"/>
              <w:autoSpaceDN w:val="0"/>
              <w:adjustRightInd w:val="0"/>
              <w:rPr>
                <w:bCs/>
              </w:rPr>
            </w:pPr>
            <w:r>
              <w:t>Цвети мой школьный сад.</w:t>
            </w:r>
          </w:p>
        </w:tc>
        <w:tc>
          <w:tcPr>
            <w:tcW w:w="1419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1ч</w:t>
            </w:r>
          </w:p>
        </w:tc>
        <w:tc>
          <w:tcPr>
            <w:tcW w:w="1628" w:type="dxa"/>
            <w:shd w:val="clear" w:color="auto" w:fill="auto"/>
          </w:tcPr>
          <w:p w:rsidR="001B6D26" w:rsidRDefault="001B6D26" w:rsidP="001B6D26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1ч</w:t>
            </w:r>
          </w:p>
        </w:tc>
      </w:tr>
      <w:tr w:rsidR="001B6D26" w:rsidRPr="0010216B" w:rsidTr="00216C0C">
        <w:tc>
          <w:tcPr>
            <w:tcW w:w="882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5.</w:t>
            </w:r>
          </w:p>
        </w:tc>
        <w:tc>
          <w:tcPr>
            <w:tcW w:w="3479" w:type="dxa"/>
            <w:shd w:val="clear" w:color="auto" w:fill="auto"/>
          </w:tcPr>
          <w:p w:rsidR="001B6D26" w:rsidRPr="0010216B" w:rsidRDefault="001B6D26" w:rsidP="001B6D26">
            <w:pPr>
              <w:pStyle w:val="ac"/>
              <w:rPr>
                <w:bCs/>
              </w:rPr>
            </w:pPr>
            <w:r w:rsidRPr="0010216B">
              <w:rPr>
                <w:bCs/>
              </w:rPr>
              <w:t xml:space="preserve">Итого </w:t>
            </w:r>
          </w:p>
        </w:tc>
        <w:tc>
          <w:tcPr>
            <w:tcW w:w="5942" w:type="dxa"/>
          </w:tcPr>
          <w:p w:rsidR="001B6D26" w:rsidRDefault="001B6D26" w:rsidP="001B6D26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34ч</w:t>
            </w:r>
          </w:p>
        </w:tc>
        <w:tc>
          <w:tcPr>
            <w:tcW w:w="1628" w:type="dxa"/>
            <w:shd w:val="clear" w:color="auto" w:fill="auto"/>
          </w:tcPr>
          <w:p w:rsidR="001B6D26" w:rsidRDefault="001B6D26" w:rsidP="001B6D26">
            <w:pPr>
              <w:jc w:val="center"/>
            </w:pPr>
            <w:r>
              <w:t>5ч</w:t>
            </w:r>
          </w:p>
        </w:tc>
        <w:tc>
          <w:tcPr>
            <w:tcW w:w="1544" w:type="dxa"/>
            <w:shd w:val="clear" w:color="auto" w:fill="auto"/>
          </w:tcPr>
          <w:p w:rsidR="001B6D26" w:rsidRDefault="00840D7E" w:rsidP="001B6D26">
            <w:pPr>
              <w:jc w:val="center"/>
            </w:pPr>
            <w:r>
              <w:t>4</w:t>
            </w:r>
            <w:r w:rsidR="001B6D26">
              <w:t>ч</w:t>
            </w:r>
          </w:p>
        </w:tc>
      </w:tr>
    </w:tbl>
    <w:p w:rsidR="005026E3" w:rsidRDefault="005026E3" w:rsidP="007B08F7">
      <w:pPr>
        <w:rPr>
          <w:b/>
          <w:sz w:val="28"/>
          <w:szCs w:val="28"/>
        </w:rPr>
      </w:pPr>
    </w:p>
    <w:p w:rsidR="00B97434" w:rsidRPr="00E02E5D" w:rsidRDefault="005B2AE2" w:rsidP="00536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</w:t>
      </w:r>
      <w:r w:rsidR="00B97434" w:rsidRPr="00E02E5D">
        <w:rPr>
          <w:b/>
          <w:sz w:val="28"/>
          <w:szCs w:val="28"/>
        </w:rPr>
        <w:t xml:space="preserve"> планиро</w:t>
      </w:r>
      <w:r>
        <w:rPr>
          <w:b/>
          <w:sz w:val="28"/>
          <w:szCs w:val="28"/>
        </w:rPr>
        <w:t>вание уроков</w:t>
      </w:r>
    </w:p>
    <w:p w:rsidR="00B97434" w:rsidRPr="00015F32" w:rsidRDefault="00B97434" w:rsidP="00B97434">
      <w:pPr>
        <w:jc w:val="center"/>
        <w:rPr>
          <w:sz w:val="22"/>
          <w:szCs w:val="22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979"/>
        <w:gridCol w:w="850"/>
        <w:gridCol w:w="3699"/>
        <w:gridCol w:w="2410"/>
        <w:gridCol w:w="3685"/>
        <w:gridCol w:w="2127"/>
        <w:gridCol w:w="1275"/>
      </w:tblGrid>
      <w:tr w:rsidR="00536652" w:rsidRPr="00EF1B0A" w:rsidTr="007B08F7">
        <w:tc>
          <w:tcPr>
            <w:tcW w:w="392" w:type="dxa"/>
            <w:vMerge w:val="restart"/>
          </w:tcPr>
          <w:p w:rsidR="00536652" w:rsidRPr="00EF1B0A" w:rsidRDefault="007B08F7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29" w:type="dxa"/>
            <w:gridSpan w:val="2"/>
          </w:tcPr>
          <w:p w:rsidR="00536652" w:rsidRPr="00EF1B0A" w:rsidRDefault="00536652" w:rsidP="00C12941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699" w:type="dxa"/>
            <w:vMerge w:val="restart"/>
          </w:tcPr>
          <w:p w:rsidR="00536652" w:rsidRPr="00EF1B0A" w:rsidRDefault="00536652" w:rsidP="00953F48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Раздел, тема, содержание урока</w:t>
            </w:r>
          </w:p>
        </w:tc>
        <w:tc>
          <w:tcPr>
            <w:tcW w:w="8222" w:type="dxa"/>
            <w:gridSpan w:val="3"/>
          </w:tcPr>
          <w:p w:rsidR="00536652" w:rsidRPr="00EF1B0A" w:rsidRDefault="00536652" w:rsidP="005A5D8C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275" w:type="dxa"/>
            <w:vMerge w:val="restart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Домашнее задание </w:t>
            </w:r>
          </w:p>
        </w:tc>
      </w:tr>
      <w:tr w:rsidR="00536652" w:rsidRPr="00EF1B0A" w:rsidTr="007B08F7">
        <w:tc>
          <w:tcPr>
            <w:tcW w:w="392" w:type="dxa"/>
            <w:vMerge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536652" w:rsidRPr="00EF1B0A" w:rsidRDefault="00536652" w:rsidP="00C12941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536652" w:rsidRPr="00EF1B0A" w:rsidRDefault="00536652" w:rsidP="00C12941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факт</w:t>
            </w:r>
          </w:p>
        </w:tc>
        <w:tc>
          <w:tcPr>
            <w:tcW w:w="3699" w:type="dxa"/>
            <w:vMerge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36652" w:rsidRPr="00EF1B0A" w:rsidRDefault="00536652" w:rsidP="005A5D8C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3685" w:type="dxa"/>
          </w:tcPr>
          <w:p w:rsidR="00536652" w:rsidRPr="00EF1B0A" w:rsidRDefault="00536652" w:rsidP="005A5D8C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Метапредметные УУД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jc w:val="center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275" w:type="dxa"/>
            <w:vMerge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</w:tr>
      <w:tr w:rsidR="00536652" w:rsidRPr="00EF1B0A" w:rsidTr="00536652">
        <w:tc>
          <w:tcPr>
            <w:tcW w:w="15417" w:type="dxa"/>
            <w:gridSpan w:val="8"/>
          </w:tcPr>
          <w:p w:rsidR="00536652" w:rsidRDefault="00536652" w:rsidP="00536652">
            <w:pPr>
              <w:jc w:val="center"/>
              <w:rPr>
                <w:sz w:val="20"/>
                <w:szCs w:val="20"/>
              </w:rPr>
            </w:pPr>
            <w:r w:rsidRPr="0010216B">
              <w:rPr>
                <w:bCs/>
              </w:rPr>
              <w:t>Раздел 1: СТРОЕНИЕ ЖИВЫХ ОРГАНИЗМОВ</w:t>
            </w:r>
            <w:r>
              <w:rPr>
                <w:bCs/>
              </w:rPr>
              <w:t xml:space="preserve"> (11ч)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536652" w:rsidRPr="00EF1B0A" w:rsidRDefault="007B08F7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Введе</w:t>
            </w:r>
            <w:r>
              <w:rPr>
                <w:b/>
                <w:sz w:val="20"/>
                <w:szCs w:val="20"/>
              </w:rPr>
              <w:t>ние.  Чем живое отличается от неживого.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в кабинете биологии. </w:t>
            </w:r>
            <w:r w:rsidRPr="00EF1B0A">
              <w:rPr>
                <w:sz w:val="20"/>
                <w:szCs w:val="20"/>
              </w:rPr>
              <w:t>Признаки живых организмов: Клеточное строение, 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проявления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Научится называть основные свойства живых организмов, признаки, по которым живые организмы отличаются от неживых; объяснять роль биологических знаний</w:t>
            </w:r>
          </w:p>
        </w:tc>
        <w:tc>
          <w:tcPr>
            <w:tcW w:w="3685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Познавательные УУД: умение работать с текстом, выделять в нем главное.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Регулятивные УУД: умение организовать работу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УУД: умение слушать учителя и отвечать на вопросы 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Самоопределения –проявлять ответственное отношение к природе, осознавать необходимость защиты окружающей среды; демонстрировать любознательность и интерес к изучению природы методами естественных наук  </w:t>
            </w:r>
          </w:p>
        </w:tc>
        <w:tc>
          <w:tcPr>
            <w:tcW w:w="1275" w:type="dxa"/>
          </w:tcPr>
          <w:p w:rsidR="00536652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1-11</w:t>
            </w:r>
          </w:p>
          <w:p w:rsidR="00536652" w:rsidRPr="00EF1B0A" w:rsidRDefault="00536652" w:rsidP="00B9743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вопросы 1-11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9" w:type="dxa"/>
          </w:tcPr>
          <w:p w:rsidR="00536652" w:rsidRPr="00EF1B0A" w:rsidRDefault="007B08F7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сентября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Химический состав клетки.</w:t>
            </w:r>
          </w:p>
          <w:p w:rsidR="00536652" w:rsidRPr="00EF1B0A" w:rsidRDefault="00536652" w:rsidP="00811FC3">
            <w:pPr>
              <w:rPr>
                <w:b/>
                <w:i/>
                <w:sz w:val="20"/>
                <w:szCs w:val="20"/>
              </w:rPr>
            </w:pPr>
            <w:r w:rsidRPr="00EF1B0A">
              <w:rPr>
                <w:b/>
                <w:i/>
                <w:sz w:val="20"/>
                <w:szCs w:val="20"/>
              </w:rPr>
              <w:t>Лабораторная работа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="007817B8">
              <w:rPr>
                <w:b/>
                <w:i/>
                <w:sz w:val="20"/>
                <w:szCs w:val="20"/>
              </w:rPr>
              <w:t>№1</w:t>
            </w:r>
            <w:r>
              <w:rPr>
                <w:b/>
                <w:i/>
                <w:sz w:val="20"/>
                <w:szCs w:val="20"/>
              </w:rPr>
              <w:t xml:space="preserve">        Определение состава семян пшеницы</w:t>
            </w:r>
            <w:r w:rsidRPr="00EF1B0A">
              <w:rPr>
                <w:b/>
                <w:i/>
                <w:sz w:val="20"/>
                <w:szCs w:val="20"/>
              </w:rPr>
              <w:t>»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Особенности химического состава живых организмов. Неорганические вещества:  вода,  минеральные соли), органические вещества (белки, жиры, углеводы, нуклеиновые кислоты), их роль в жизнедеятельности клетки.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Неорганические и органические вещества клетки.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-неорганические вещества, их роль в жизнедеятельности клетки;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-органические вещества, их роль в жизнедеятельности  клетки</w:t>
            </w:r>
          </w:p>
        </w:tc>
        <w:tc>
          <w:tcPr>
            <w:tcW w:w="3685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 Познавательные УУД: клеточные структуры и их значение.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Регулятивные УУД: Называть структуры клетки.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Коммуникативные УУД: умение слушать учителя и отвечать на вопросы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навыков, способствующих применению биологических знаний в современном мире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12-17 </w:t>
            </w:r>
            <w:r w:rsidRPr="00EF1B0A">
              <w:rPr>
                <w:sz w:val="20"/>
                <w:szCs w:val="20"/>
              </w:rPr>
              <w:t>вопросы 1-11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536652" w:rsidRPr="00EF1B0A" w:rsidRDefault="007B08F7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сентября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Строение растительной клетки и животной клетки.</w:t>
            </w:r>
          </w:p>
          <w:p w:rsidR="00536652" w:rsidRPr="00EF1B0A" w:rsidRDefault="00536652" w:rsidP="00811FC3">
            <w:pPr>
              <w:rPr>
                <w:b/>
                <w:i/>
                <w:sz w:val="20"/>
                <w:szCs w:val="20"/>
              </w:rPr>
            </w:pPr>
            <w:r w:rsidRPr="00EF1B0A">
              <w:rPr>
                <w:b/>
                <w:i/>
                <w:sz w:val="20"/>
                <w:szCs w:val="20"/>
              </w:rPr>
              <w:t>Лабораторная</w:t>
            </w:r>
            <w:r>
              <w:rPr>
                <w:b/>
                <w:i/>
                <w:sz w:val="20"/>
                <w:szCs w:val="20"/>
              </w:rPr>
              <w:t xml:space="preserve"> работа   </w:t>
            </w:r>
            <w:r w:rsidR="007817B8">
              <w:rPr>
                <w:b/>
                <w:i/>
                <w:sz w:val="20"/>
                <w:szCs w:val="20"/>
              </w:rPr>
              <w:t>№2</w:t>
            </w:r>
            <w:r>
              <w:rPr>
                <w:b/>
                <w:i/>
                <w:sz w:val="20"/>
                <w:szCs w:val="20"/>
              </w:rPr>
              <w:t xml:space="preserve">          «Строение клеток живых организмов</w:t>
            </w:r>
            <w:r w:rsidRPr="00EF1B0A">
              <w:rPr>
                <w:b/>
                <w:i/>
                <w:sz w:val="20"/>
                <w:szCs w:val="20"/>
              </w:rPr>
              <w:t>»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Клетка – элементарная частица живого. Строение растительного организма и организма животного: клетки.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Строение клетки. Безъядерные и </w:t>
            </w:r>
            <w:r w:rsidRPr="00EF1B0A">
              <w:rPr>
                <w:sz w:val="20"/>
                <w:szCs w:val="20"/>
              </w:rPr>
              <w:lastRenderedPageBreak/>
              <w:t>ядерные клетки. Строение и функции ядра.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Распознавать и описывать основные части и органоиды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клетки растений.  Выделять особенности Ядра. Доказывать, что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клетка  –  элементарная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частица живого</w:t>
            </w:r>
          </w:p>
        </w:tc>
        <w:tc>
          <w:tcPr>
            <w:tcW w:w="3685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Познавательные УУД: клеточные структуры и их значение.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Регулятивные УУД: Называть структуры клетки.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УУД: умение слушать учителя и отвечать на вопросы 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18-24 </w:t>
            </w:r>
            <w:r w:rsidRPr="00EF1B0A">
              <w:rPr>
                <w:sz w:val="20"/>
                <w:szCs w:val="20"/>
              </w:rPr>
              <w:t>вопросы 1-1</w:t>
            </w:r>
            <w:r>
              <w:rPr>
                <w:sz w:val="20"/>
                <w:szCs w:val="20"/>
              </w:rPr>
              <w:t>4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79" w:type="dxa"/>
          </w:tcPr>
          <w:p w:rsidR="00536652" w:rsidRPr="00EF1B0A" w:rsidRDefault="007B08F7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 сентября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Деление клетки.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Деление клеток, митоз мейоз. Митоз, мейоз – сущность и биологическое значение.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ИКТ.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Называть структуры клетки, участвующих в делении, роль  хромосом. Распознавать и  описывать стадии деления клетки</w:t>
            </w:r>
          </w:p>
        </w:tc>
        <w:tc>
          <w:tcPr>
            <w:tcW w:w="3685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Познавательные УУД: умение работать с текстом, выделять в нем главное.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Регулятивные УУД: Описывать по рисунку деление клетки. Объяснять механизм роста клетки. Называть роль хромосом. Отличать старую клетку от молодой.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УУД: умение слушать учителя и отвечать на вопросы 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25-28 вопросы 1-10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9" w:type="dxa"/>
          </w:tcPr>
          <w:p w:rsidR="00536652" w:rsidRPr="00EF1B0A" w:rsidRDefault="007D6B7B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неделя сент</w:t>
            </w:r>
            <w:r w:rsidR="007B08F7">
              <w:rPr>
                <w:sz w:val="20"/>
                <w:szCs w:val="20"/>
              </w:rPr>
              <w:t>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 </w:t>
            </w:r>
            <w:r w:rsidRPr="00EF1B0A">
              <w:rPr>
                <w:b/>
                <w:sz w:val="20"/>
                <w:szCs w:val="20"/>
              </w:rPr>
              <w:t xml:space="preserve">Ткани растений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Строение организма животного: ткани. Понятие «ткань». Типы тканей животного:   эпителиальная, мышечная, соединительная, нервная,  их значение, особенности строения.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Давать определение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ткань.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 типы тканей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растений; функции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тканей растений.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Различать типы тканей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растений. Рассматривать на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готовых микропрепаратах и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описывать ткани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растений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Формирование познавательного интереса к предмету исследования 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29-35</w:t>
            </w:r>
            <w:r w:rsidRPr="00EF1B0A">
              <w:rPr>
                <w:sz w:val="20"/>
                <w:szCs w:val="20"/>
              </w:rPr>
              <w:t xml:space="preserve"> вопросы</w:t>
            </w:r>
            <w:r>
              <w:rPr>
                <w:sz w:val="20"/>
                <w:szCs w:val="20"/>
              </w:rPr>
              <w:t>1-7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9" w:type="dxa"/>
          </w:tcPr>
          <w:p w:rsidR="00536652" w:rsidRPr="00EF1B0A" w:rsidRDefault="007D6B7B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08F7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i/>
                <w:sz w:val="20"/>
                <w:szCs w:val="20"/>
              </w:rPr>
            </w:pPr>
            <w:r w:rsidRPr="00EF1B0A">
              <w:rPr>
                <w:b/>
                <w:i/>
                <w:sz w:val="20"/>
                <w:szCs w:val="20"/>
              </w:rPr>
              <w:t>Ткани животных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Строение растительного организма: ткани. Понятие «ткань». Типы тканей растений:   образовательная, покровная, механическая, проводящая, основная),  их значение, особенности строения.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 типы тканей;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функции тканей животных.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Различать типы тканей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животных.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Составлять план решения проблемы. 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формулировать собственное мнение и позицию выработке общего решения в совместной деятельности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29-35 вопросы 8-16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A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979" w:type="dxa"/>
          </w:tcPr>
          <w:p w:rsidR="00536652" w:rsidRDefault="007D6B7B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08F7">
              <w:rPr>
                <w:sz w:val="20"/>
                <w:szCs w:val="20"/>
              </w:rPr>
              <w:t xml:space="preserve"> неделя октября</w:t>
            </w:r>
          </w:p>
          <w:p w:rsidR="007B08F7" w:rsidRDefault="007B08F7" w:rsidP="00B97434">
            <w:pPr>
              <w:rPr>
                <w:sz w:val="20"/>
                <w:szCs w:val="20"/>
              </w:rPr>
            </w:pPr>
          </w:p>
          <w:p w:rsidR="007B08F7" w:rsidRDefault="007B08F7" w:rsidP="00B97434">
            <w:pPr>
              <w:rPr>
                <w:sz w:val="20"/>
                <w:szCs w:val="20"/>
              </w:rPr>
            </w:pPr>
          </w:p>
          <w:p w:rsidR="007B08F7" w:rsidRDefault="007B08F7" w:rsidP="00B97434">
            <w:pPr>
              <w:rPr>
                <w:sz w:val="20"/>
                <w:szCs w:val="20"/>
              </w:rPr>
            </w:pPr>
          </w:p>
          <w:p w:rsidR="007B08F7" w:rsidRPr="00EF1B0A" w:rsidRDefault="007D6B7B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B08F7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850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11FC3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Органы цветковых растений.  </w:t>
            </w:r>
          </w:p>
          <w:p w:rsidR="00536652" w:rsidRPr="00EF1B0A" w:rsidRDefault="00536652" w:rsidP="00811FC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Лабораторная работа  </w:t>
            </w:r>
            <w:r w:rsidR="007817B8">
              <w:rPr>
                <w:b/>
                <w:i/>
                <w:sz w:val="20"/>
                <w:szCs w:val="20"/>
              </w:rPr>
              <w:t>№3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EF1B0A">
              <w:rPr>
                <w:b/>
                <w:i/>
                <w:sz w:val="20"/>
                <w:szCs w:val="20"/>
              </w:rPr>
              <w:t>«Распознава</w:t>
            </w:r>
            <w:r>
              <w:rPr>
                <w:b/>
                <w:i/>
                <w:sz w:val="20"/>
                <w:szCs w:val="20"/>
              </w:rPr>
              <w:t>ние органов у растений</w:t>
            </w:r>
            <w:r w:rsidRPr="00EF1B0A">
              <w:rPr>
                <w:b/>
                <w:i/>
                <w:sz w:val="20"/>
                <w:szCs w:val="20"/>
              </w:rPr>
              <w:t>»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Строение растительного организма: органы. Понятие «орган». Органы </w:t>
            </w:r>
            <w:r w:rsidRPr="00EF1B0A">
              <w:rPr>
                <w:sz w:val="20"/>
                <w:szCs w:val="20"/>
              </w:rPr>
              <w:lastRenderedPageBreak/>
              <w:t>цветковых растений. Внешнее строение и значение корня. Корневые системы.</w:t>
            </w:r>
          </w:p>
        </w:tc>
        <w:tc>
          <w:tcPr>
            <w:tcW w:w="2410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Давать определение понятиям ткань, орган.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 органы цветкового растения; типы корневых систем.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Распознавать и описывать на таблицах органы цветкового растения  –корень и корневые </w:t>
            </w:r>
          </w:p>
          <w:p w:rsidR="00536652" w:rsidRPr="00EF1B0A" w:rsidRDefault="00536652" w:rsidP="00F8301E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системы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>Познавательные УУД: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умение выделять главное в тексте, грамотно формулировать вопросы, </w:t>
            </w:r>
          </w:p>
          <w:p w:rsidR="00536652" w:rsidRPr="00EF1B0A" w:rsidRDefault="00536652" w:rsidP="005A5D8C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Fonts w:ascii="Times New Roman" w:hAnsi="Times New Roman"/>
                <w:color w:val="000000"/>
              </w:rPr>
              <w:t xml:space="preserve">Устанавливают цели лабораторной работы  </w:t>
            </w:r>
            <w:r w:rsidRPr="00EF1B0A">
              <w:rPr>
                <w:rFonts w:ascii="Times New Roman" w:hAnsi="Times New Roman"/>
                <w:color w:val="000000"/>
              </w:rPr>
              <w:lastRenderedPageBreak/>
              <w:t>Анализируют строение  клеток коря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Коммуникативные УУД</w:t>
            </w:r>
          </w:p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умение работать в составе групп</w:t>
            </w:r>
          </w:p>
        </w:tc>
        <w:tc>
          <w:tcPr>
            <w:tcW w:w="2127" w:type="dxa"/>
          </w:tcPr>
          <w:p w:rsidR="00536652" w:rsidRPr="00EF1B0A" w:rsidRDefault="00536652" w:rsidP="005A5D8C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Формирование навыков, позволяющих проводить анализ и сравнивать различные </w:t>
            </w:r>
            <w:r w:rsidRPr="00EF1B0A">
              <w:rPr>
                <w:sz w:val="20"/>
                <w:szCs w:val="20"/>
              </w:rPr>
              <w:lastRenderedPageBreak/>
              <w:t>явления</w:t>
            </w:r>
          </w:p>
        </w:tc>
        <w:tc>
          <w:tcPr>
            <w:tcW w:w="1275" w:type="dxa"/>
          </w:tcPr>
          <w:p w:rsidR="00536652" w:rsidRPr="00EF1B0A" w:rsidRDefault="00536652" w:rsidP="00B9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С. 36-49 </w:t>
            </w:r>
            <w:r w:rsidRPr="00EF1B0A">
              <w:rPr>
                <w:sz w:val="20"/>
                <w:szCs w:val="20"/>
              </w:rPr>
              <w:t>вопросы 1-15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8D2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79" w:type="dxa"/>
          </w:tcPr>
          <w:p w:rsidR="00536652" w:rsidRPr="00EF1B0A" w:rsidRDefault="007D6B7B" w:rsidP="008D2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08F7">
              <w:rPr>
                <w:sz w:val="20"/>
                <w:szCs w:val="20"/>
              </w:rPr>
              <w:t xml:space="preserve"> неделя октября</w:t>
            </w:r>
          </w:p>
        </w:tc>
        <w:tc>
          <w:tcPr>
            <w:tcW w:w="850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D2D6B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Органы и системы органов животного .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Растение, животное – целостный организм. Взаимосвязь клеток, тканей и органов, систем органов как основа целостности многоклеточного организма. Живые организмы и окружающая среда.</w:t>
            </w:r>
          </w:p>
        </w:tc>
        <w:tc>
          <w:tcPr>
            <w:tcW w:w="2410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Научиться применять полученные знания в практической  работе </w:t>
            </w:r>
          </w:p>
        </w:tc>
        <w:tc>
          <w:tcPr>
            <w:tcW w:w="3685" w:type="dxa"/>
          </w:tcPr>
          <w:p w:rsidR="00536652" w:rsidRPr="00EF1B0A" w:rsidRDefault="00536652" w:rsidP="008D2D6B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устанавливать причинно-следственные связи ; </w:t>
            </w:r>
          </w:p>
          <w:p w:rsidR="00536652" w:rsidRPr="00EF1B0A" w:rsidRDefault="00536652" w:rsidP="008D2D6B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учебную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задачу</w:t>
            </w:r>
            <w:r w:rsidRPr="00EF1B0A">
              <w:rPr>
                <w:rStyle w:val="c6"/>
                <w:rFonts w:ascii="AR DESTINE" w:hAnsi="AR DESTINE"/>
              </w:rPr>
              <w:t xml:space="preserve">; </w:t>
            </w:r>
            <w:r w:rsidRPr="00EF1B0A">
              <w:rPr>
                <w:rStyle w:val="c6"/>
                <w:rFonts w:ascii="Times New Roman" w:hAnsi="Times New Roman"/>
              </w:rPr>
              <w:t>адекватно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воспринимать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информацию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учителя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127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Проявлять интеллектуальные и творческие способности</w:t>
            </w:r>
          </w:p>
        </w:tc>
        <w:tc>
          <w:tcPr>
            <w:tcW w:w="1275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50-55 </w:t>
            </w:r>
            <w:r w:rsidRPr="00EF1B0A">
              <w:rPr>
                <w:sz w:val="20"/>
                <w:szCs w:val="20"/>
              </w:rPr>
              <w:t>вопросы 1-6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8D2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9" w:type="dxa"/>
          </w:tcPr>
          <w:p w:rsidR="00536652" w:rsidRPr="00EF1B0A" w:rsidRDefault="00915AB7" w:rsidP="008D2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D6B7B">
              <w:rPr>
                <w:sz w:val="20"/>
                <w:szCs w:val="20"/>
              </w:rPr>
              <w:t>неделя ноября</w:t>
            </w:r>
          </w:p>
        </w:tc>
        <w:tc>
          <w:tcPr>
            <w:tcW w:w="850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8D2D6B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Организм как единое целое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Строение организма животного: системы органов, их строение и функции. Строение растительного организма: органы. Понятие «орган». Органы цветковых растений.</w:t>
            </w:r>
          </w:p>
        </w:tc>
        <w:tc>
          <w:tcPr>
            <w:tcW w:w="2410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Давать определения понятиям: ткань, орган.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 особенности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строения и функции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многоклеточного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организма.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Характеризовать причины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нарушения целостности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организма.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Доказывать, что организм 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– единое целое</w:t>
            </w:r>
          </w:p>
        </w:tc>
        <w:tc>
          <w:tcPr>
            <w:tcW w:w="3685" w:type="dxa"/>
          </w:tcPr>
          <w:p w:rsidR="00536652" w:rsidRPr="00EF1B0A" w:rsidRDefault="00536652" w:rsidP="008D2D6B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</w:t>
            </w:r>
          </w:p>
          <w:p w:rsidR="00536652" w:rsidRPr="00EF1B0A" w:rsidRDefault="00536652" w:rsidP="008D2D6B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127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8D2D6B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Составить кроссворд «растения»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6B7B">
              <w:rPr>
                <w:sz w:val="20"/>
                <w:szCs w:val="20"/>
              </w:rPr>
              <w:t xml:space="preserve"> неделя ноября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Строение живых организмов</w:t>
            </w:r>
          </w:p>
          <w:p w:rsidR="00536652" w:rsidRPr="00BB5194" w:rsidRDefault="00536652" w:rsidP="00BB51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по разделу 1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  <w:p w:rsidR="00536652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  <w:p w:rsidR="00536652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  <w:p w:rsidR="00536652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  <w:p w:rsidR="00536652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термины, понятия по пройденным темам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</w:tr>
      <w:tr w:rsidR="00536652" w:rsidRPr="00EF1B0A" w:rsidTr="00536652">
        <w:tc>
          <w:tcPr>
            <w:tcW w:w="15417" w:type="dxa"/>
            <w:gridSpan w:val="8"/>
          </w:tcPr>
          <w:p w:rsidR="00536652" w:rsidRDefault="00536652" w:rsidP="00536652">
            <w:pPr>
              <w:jc w:val="center"/>
              <w:rPr>
                <w:sz w:val="20"/>
                <w:szCs w:val="20"/>
              </w:rPr>
            </w:pPr>
            <w:r w:rsidRPr="0010216B">
              <w:rPr>
                <w:bCs/>
              </w:rPr>
              <w:t>Раздел 2: ЖИЗНЕДЕЯТЕЛЬНОСТЬ ОРГАНИЗМА</w:t>
            </w:r>
            <w:r>
              <w:rPr>
                <w:bCs/>
              </w:rPr>
              <w:t xml:space="preserve"> (20ч)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979" w:type="dxa"/>
          </w:tcPr>
          <w:p w:rsidR="00536652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6B7B">
              <w:rPr>
                <w:sz w:val="20"/>
                <w:szCs w:val="20"/>
              </w:rPr>
              <w:t xml:space="preserve"> неделя ноября</w:t>
            </w: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Pr="00EF1B0A" w:rsidRDefault="00915AB7" w:rsidP="00915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D6B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 декабря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Питание и пищеварение.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Травоядные,  животные, хищники, трупоеды, симбионты, паразиты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jc w:val="both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Давать определение понятиям: питание, почвенное питание. </w:t>
            </w:r>
          </w:p>
          <w:p w:rsidR="00536652" w:rsidRPr="00EF1B0A" w:rsidRDefault="00536652" w:rsidP="00BB5194">
            <w:pPr>
              <w:jc w:val="both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Описывать сущность </w:t>
            </w:r>
          </w:p>
          <w:p w:rsidR="00536652" w:rsidRPr="00EF1B0A" w:rsidRDefault="00536652" w:rsidP="00BB5194">
            <w:pPr>
              <w:jc w:val="both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биологических процессов: </w:t>
            </w:r>
          </w:p>
          <w:p w:rsidR="00536652" w:rsidRPr="00EF1B0A" w:rsidRDefault="00536652" w:rsidP="00BB5194">
            <w:pPr>
              <w:jc w:val="both"/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почвенного питания. Объяснять значение почвенного питания в жизни растения. </w:t>
            </w:r>
          </w:p>
          <w:p w:rsidR="00536652" w:rsidRPr="00EF1B0A" w:rsidRDefault="00536652" w:rsidP="00BB5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Формирование устойчивой мотивации к исследовательской </w:t>
            </w:r>
            <w:r w:rsidRPr="00EF1B0A">
              <w:rPr>
                <w:sz w:val="20"/>
                <w:szCs w:val="20"/>
              </w:rPr>
              <w:lastRenderedPageBreak/>
              <w:t>деятельностью</w:t>
            </w:r>
          </w:p>
        </w:tc>
        <w:tc>
          <w:tcPr>
            <w:tcW w:w="1275" w:type="dxa"/>
          </w:tcPr>
          <w:p w:rsidR="00536652" w:rsidRPr="00E10A22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 60-72 вопросы </w:t>
            </w:r>
            <w:r>
              <w:rPr>
                <w:sz w:val="20"/>
                <w:szCs w:val="20"/>
                <w:lang w:val="en-US"/>
              </w:rPr>
              <w:t>1-12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7B">
              <w:rPr>
                <w:sz w:val="20"/>
                <w:szCs w:val="20"/>
              </w:rPr>
              <w:t xml:space="preserve"> неделя декабря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Дыхание.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растений и животных: дыхание. Значение дыхания, роль кислорода в процессе расщепления органических веществ и освобождение энергии. Дыхание у растений. Роль устьиц и чечевичек в процессе дыхания растений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растений и животных: дыхание. Дыхание у животных. Органы дыхания.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Давать определение понятию дыхание. Описывать сущность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биологических процессов: дыхания. Характеризовать особенности дыхания у животных; роль дыхания в жизни животных.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Выделяют существенные признаки дыхания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Регулятивные УУД: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Объясняют роль дыхания в процессе обмена веществ. Объясняют роли кислорода в процессе дыхания. Раскрывают значение дыхания в жизни растений.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color w:val="000000"/>
                <w:sz w:val="20"/>
                <w:szCs w:val="20"/>
              </w:rPr>
              <w:t>Вступают в диалог, участвуют в коллективном обсуждении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Формирование познавательного интереса к предмету исследования 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73-77</w:t>
            </w:r>
            <w:r w:rsidRPr="00EF1B0A">
              <w:rPr>
                <w:sz w:val="20"/>
                <w:szCs w:val="20"/>
              </w:rPr>
              <w:t xml:space="preserve"> вопросы 1-8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</w:t>
            </w:r>
          </w:p>
        </w:tc>
        <w:tc>
          <w:tcPr>
            <w:tcW w:w="979" w:type="dxa"/>
          </w:tcPr>
          <w:p w:rsidR="00536652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6B7B">
              <w:rPr>
                <w:sz w:val="20"/>
                <w:szCs w:val="20"/>
              </w:rPr>
              <w:t xml:space="preserve"> неделя декабря</w:t>
            </w: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Default="007D6B7B" w:rsidP="00BB5194">
            <w:pPr>
              <w:rPr>
                <w:sz w:val="20"/>
                <w:szCs w:val="20"/>
              </w:rPr>
            </w:pPr>
          </w:p>
          <w:p w:rsidR="007D6B7B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 января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 веществ в организме</w:t>
            </w:r>
          </w:p>
          <w:p w:rsidR="00536652" w:rsidRPr="00EF1B0A" w:rsidRDefault="00536652" w:rsidP="00BB51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Лабораторная работа  </w:t>
            </w:r>
            <w:r w:rsidR="007817B8">
              <w:rPr>
                <w:b/>
                <w:i/>
                <w:sz w:val="20"/>
                <w:szCs w:val="20"/>
              </w:rPr>
              <w:t xml:space="preserve">№4 </w:t>
            </w:r>
            <w:r>
              <w:rPr>
                <w:b/>
                <w:i/>
                <w:sz w:val="20"/>
                <w:szCs w:val="20"/>
              </w:rPr>
              <w:t>«П</w:t>
            </w:r>
            <w:r w:rsidRPr="00EF1B0A">
              <w:rPr>
                <w:b/>
                <w:i/>
                <w:sz w:val="20"/>
                <w:szCs w:val="20"/>
              </w:rPr>
              <w:t>ередвижение воды и минеральных веществ по стеблю»</w:t>
            </w:r>
          </w:p>
          <w:p w:rsidR="00536652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растений и животных: транспорт веществ и его значение. Передвижение веществ в растении. Особенности строения органов растения, обеспечивающие процесс переноса веществ. Особенности переноса веществ в организмах животных. Кровеносная система, ее строение, функции. Гемолимфа, кровь и ее составные части.</w:t>
            </w:r>
          </w:p>
          <w:p w:rsidR="00840D7E" w:rsidRPr="00EF1B0A" w:rsidRDefault="00840D7E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К/р №2 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Описывать сущность процесса переноса веществ в растении, его значение. Характеризовать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особенности переноса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органических веществ в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растениях. Использовать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приобрет</w:t>
            </w:r>
            <w:r w:rsidRPr="00EF1B0A">
              <w:rPr>
                <w:rFonts w:ascii="Cambria Math" w:hAnsi="Cambria Math"/>
                <w:sz w:val="20"/>
                <w:szCs w:val="20"/>
              </w:rPr>
              <w:t>ѐ</w:t>
            </w:r>
            <w:r w:rsidRPr="00EF1B0A">
              <w:rPr>
                <w:sz w:val="20"/>
                <w:szCs w:val="20"/>
              </w:rPr>
              <w:t xml:space="preserve">нные знания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и умения для выращивания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комнатных растений, ухода за ними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вопросы,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78-83 вопросы 1-9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6B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 янва</w:t>
            </w:r>
            <w:r w:rsidR="007D6B7B">
              <w:rPr>
                <w:sz w:val="20"/>
                <w:szCs w:val="20"/>
              </w:rPr>
              <w:t>ря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Выделение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Жизнедеятельность растений и животных: выделение. Роль выделения в процессе жизнедеятельности организмов. Продукты выделения у растений и животных. Выделение у </w:t>
            </w:r>
            <w:r w:rsidRPr="00EF1B0A">
              <w:rPr>
                <w:sz w:val="20"/>
                <w:szCs w:val="20"/>
              </w:rPr>
              <w:lastRenderedPageBreak/>
              <w:t>растений. Выделение у животных. Основные выделительные системы животных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Описывать сущность процесса выделения у живых организмов, его значение. Находить в тексте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учебника и других </w:t>
            </w:r>
            <w:r w:rsidRPr="00EF1B0A">
              <w:rPr>
                <w:sz w:val="20"/>
                <w:szCs w:val="20"/>
              </w:rPr>
              <w:lastRenderedPageBreak/>
              <w:t>источниках информацию о выделении у растений и животных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</w:t>
            </w:r>
            <w:r w:rsidRPr="00EF1B0A">
              <w:rPr>
                <w:rStyle w:val="c6"/>
                <w:rFonts w:ascii="Times New Roman" w:hAnsi="Times New Roman"/>
              </w:rPr>
              <w:lastRenderedPageBreak/>
              <w:t xml:space="preserve">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>Формирование навыков, позволяющих проводить анализ и сравнивать различные явления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С.84-90</w:t>
            </w:r>
            <w:r w:rsidRPr="00EF1B0A">
              <w:rPr>
                <w:sz w:val="20"/>
                <w:szCs w:val="20"/>
              </w:rPr>
              <w:t xml:space="preserve"> вопросы 1-8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6B7B">
              <w:rPr>
                <w:sz w:val="20"/>
                <w:szCs w:val="20"/>
              </w:rPr>
              <w:t xml:space="preserve"> неделя января 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Обмен веществ и энергии. </w:t>
            </w:r>
            <w:r w:rsidRPr="00EF1B0A">
              <w:rPr>
                <w:sz w:val="20"/>
                <w:szCs w:val="20"/>
              </w:rPr>
              <w:t>Жизнедеятельность растений и животных: обмен веществ и превращение энергии. Сущность и значение обмена веществ. Обмен веществ у растений. Обмен веществ у животных.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понятию обмен веществ.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Описывать сущность процесса веществ у растений, его значение.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 органы, участвующие в обмене веществ у растений.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Характеризовать особенности обмена веществ у растений.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Стр91-95 вопросы 1-18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февраля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 </w:t>
            </w:r>
            <w:r w:rsidRPr="00EF1B0A">
              <w:rPr>
                <w:b/>
                <w:sz w:val="20"/>
                <w:szCs w:val="20"/>
              </w:rPr>
              <w:t xml:space="preserve">Скелет –опора организма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Строение растительного организма и организма животного: опорные системы, их значение. Опорные системы растений. Опорные системы животных: наружный и внутренний скелет. Опорно-двигательная система позвоночных.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Называть: значение опорных систем в жизни растений и животных; типы скелетов у животных. Приводить примеры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 с различными типами скелетов.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Распознавать на таблицах части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внутреннего скелета. 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Развитие навыков самооценки и самоанализа.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вопросы, обсуждать вопросы со сверстниками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 97-102 </w:t>
            </w:r>
            <w:r w:rsidRPr="00EF1B0A">
              <w:rPr>
                <w:sz w:val="20"/>
                <w:szCs w:val="20"/>
              </w:rPr>
              <w:t>вопросы 1-8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9" w:type="dxa"/>
          </w:tcPr>
          <w:p w:rsidR="00536652" w:rsidRPr="00EF1B0A" w:rsidRDefault="00915AB7" w:rsidP="00915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февраля</w:t>
            </w:r>
            <w:r w:rsidR="007D6B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Движение. Простейшие, дождевой червь.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Признаки живых организмов: движение, их проявления у  дождевого червя                                                                                     Значение двигательной активности. Механизмы, обеспечивающие движение живых организмов. Движение животных. Двигательные реакции растений.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 способы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передвижения животных.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Распознавать и описывать на таблицах органы движения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животных. Приводить примеры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 с разными способами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передвижения.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Развитие навыков самооценки и самоанализа.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вопросы, обсуждать вопросы со сверстниками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Формирование познавательного интереса к предмету исследования 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103-113</w:t>
            </w:r>
            <w:r w:rsidRPr="00EF1B0A">
              <w:rPr>
                <w:sz w:val="20"/>
                <w:szCs w:val="20"/>
              </w:rPr>
              <w:t xml:space="preserve"> вопр 1-5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6B7B">
              <w:rPr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Движение. Рыбы, птицы. </w:t>
            </w:r>
          </w:p>
          <w:p w:rsidR="00536652" w:rsidRPr="00EF1B0A" w:rsidRDefault="00536652" w:rsidP="00BB5194">
            <w:pPr>
              <w:rPr>
                <w:sz w:val="20"/>
                <w:szCs w:val="20"/>
                <w:lang w:val="en-US"/>
              </w:rPr>
            </w:pPr>
            <w:r w:rsidRPr="00EF1B0A">
              <w:rPr>
                <w:sz w:val="20"/>
                <w:szCs w:val="20"/>
              </w:rPr>
              <w:t xml:space="preserve">Признаки живых организмов: движение, их проявления у  рыбы, птицы. </w:t>
            </w:r>
            <w:r w:rsidRPr="00EF1B0A">
              <w:rPr>
                <w:sz w:val="20"/>
                <w:szCs w:val="20"/>
              </w:rPr>
              <w:lastRenderedPageBreak/>
              <w:t>Значение двигательной активности. Механизмы, обеспечивающие движение живых организмов. Движение животных. Двигательные реакции растений.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Называть способы передвижения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животных. Распознавать </w:t>
            </w:r>
            <w:r w:rsidRPr="00EF1B0A">
              <w:rPr>
                <w:sz w:val="20"/>
                <w:szCs w:val="20"/>
              </w:rPr>
              <w:lastRenderedPageBreak/>
              <w:t xml:space="preserve">и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описывать на таблицах органы движения животных. Приводить примеры животных с разными способами передвижения.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Анализировать, сравнивать, классифицировать и обобщать факты и явления. Выявлять </w:t>
            </w:r>
            <w:r w:rsidRPr="00EF1B0A">
              <w:rPr>
                <w:rStyle w:val="c6"/>
                <w:rFonts w:ascii="Times New Roman" w:hAnsi="Times New Roman"/>
              </w:rPr>
              <w:lastRenderedPageBreak/>
              <w:t>причины и следствия простых явлений.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Развитие навыков самооценки и самоанализа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EF1B0A">
              <w:rPr>
                <w:sz w:val="20"/>
                <w:szCs w:val="20"/>
              </w:rPr>
              <w:lastRenderedPageBreak/>
              <w:t>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 103-115</w:t>
            </w:r>
            <w:r w:rsidRPr="00EF1B0A">
              <w:rPr>
                <w:sz w:val="20"/>
                <w:szCs w:val="20"/>
              </w:rPr>
              <w:t xml:space="preserve"> вопросы 8-13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6B7B">
              <w:rPr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Координация и регуляция на примере гидры и дождевого червя. </w:t>
            </w:r>
            <w:r w:rsidRPr="00EF1B0A">
              <w:rPr>
                <w:sz w:val="20"/>
                <w:szCs w:val="20"/>
              </w:rPr>
              <w:t>Жизнедеятельность животных: координация и регуляция процессов жизнедеятельности. Эндокринная система, ее роль в регуляции процессов жизнедеятельности. Железы внутренней секреции.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Раздражимость. Рефлекс. Нервная система, особенности ее строения.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понятиям: раздражимость,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рефлекс.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Распознавать и описывать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  таблицах основные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отделы и органы нервной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системы.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Анализировать, сравнивать, классифицировать и обобщать факты и явления.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Развитие навыков самооценки и самоанализа.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вопросы, обсуждать вопросы со сверстниками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навыков, позволяющих проводить анализ и сравнивать различные явления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 114-126 </w:t>
            </w:r>
            <w:r w:rsidRPr="00EF1B0A">
              <w:rPr>
                <w:sz w:val="20"/>
                <w:szCs w:val="20"/>
              </w:rPr>
              <w:t>вопросы 1-4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9" w:type="dxa"/>
          </w:tcPr>
          <w:p w:rsidR="00536652" w:rsidRPr="00EF1B0A" w:rsidRDefault="00915AB7" w:rsidP="00915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B7B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марта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Координация и регуляция на примере позвоночных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животных: координация и регуляция процессов жизнедеятельности. Эндокринная система, ее роль в регуляции процессов жизнедеятельности. Железы внутренней секреции.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Раздражимость. Рефлекс. Нервная система, особенности ее строения.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понятиям: раздражимость,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рефлекс.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Распознавать и описывать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  таблицах основные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отделы и органы нервной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системы.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Анализировать, сравнивать, классифицировать и обобщать факты и явления.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Развитие навыков самооценки и самоанализа.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умение слушать учителя и отвечать на вопросы, обсуждать вопросы со сверстниками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Стр </w:t>
            </w:r>
            <w:r>
              <w:rPr>
                <w:sz w:val="20"/>
                <w:szCs w:val="20"/>
              </w:rPr>
              <w:t>114-</w:t>
            </w:r>
            <w:r w:rsidRPr="00EF1B0A">
              <w:rPr>
                <w:sz w:val="20"/>
                <w:szCs w:val="20"/>
              </w:rPr>
              <w:t>126 вопросы 5-12</w:t>
            </w:r>
          </w:p>
        </w:tc>
      </w:tr>
      <w:tr w:rsidR="00536652" w:rsidRPr="00EF1B0A" w:rsidTr="007B08F7">
        <w:trPr>
          <w:trHeight w:val="1252"/>
        </w:trPr>
        <w:tc>
          <w:tcPr>
            <w:tcW w:w="392" w:type="dxa"/>
            <w:vMerge w:val="restart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марта</w:t>
            </w:r>
          </w:p>
        </w:tc>
        <w:tc>
          <w:tcPr>
            <w:tcW w:w="850" w:type="dxa"/>
            <w:vMerge w:val="restart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vMerge w:val="restart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Бесполое размножение. Деления. Почкование.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36652" w:rsidRPr="00EF1B0A" w:rsidRDefault="00536652" w:rsidP="00BB5194">
            <w:pPr>
              <w:rPr>
                <w:b/>
                <w:i/>
                <w:sz w:val="20"/>
                <w:szCs w:val="20"/>
              </w:rPr>
            </w:pPr>
            <w:r w:rsidRPr="00803979">
              <w:rPr>
                <w:sz w:val="20"/>
                <w:szCs w:val="20"/>
              </w:rPr>
              <w:t xml:space="preserve">Лабораторная </w:t>
            </w:r>
            <w:r>
              <w:rPr>
                <w:sz w:val="20"/>
                <w:szCs w:val="20"/>
              </w:rPr>
              <w:t xml:space="preserve"> работа  </w:t>
            </w:r>
            <w:r w:rsidR="007817B8">
              <w:rPr>
                <w:sz w:val="20"/>
                <w:szCs w:val="20"/>
              </w:rPr>
              <w:t xml:space="preserve">№5 </w:t>
            </w:r>
            <w:r>
              <w:rPr>
                <w:sz w:val="20"/>
                <w:szCs w:val="20"/>
              </w:rPr>
              <w:t>«</w:t>
            </w:r>
            <w:r w:rsidRPr="00803979">
              <w:rPr>
                <w:sz w:val="20"/>
                <w:szCs w:val="20"/>
              </w:rPr>
              <w:t>Вегатативное размножение</w:t>
            </w:r>
            <w:r w:rsidRPr="00EF1B0A">
              <w:rPr>
                <w:b/>
                <w:i/>
                <w:sz w:val="20"/>
                <w:szCs w:val="20"/>
              </w:rPr>
              <w:t xml:space="preserve"> комнатных растений»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растений и животных: размножение. Биологическое значение размножения. Виды размножения. Бесполое размножение животных (деление простейших, почкование гидры) бесполое размножение растений. Споры.</w:t>
            </w:r>
          </w:p>
          <w:p w:rsidR="00536652" w:rsidRPr="007817B8" w:rsidRDefault="00536652" w:rsidP="00BB51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понятиям: размножение, споры.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Называть: значение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размножения; виды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размножения; формы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бесполого размножения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растений и животных.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Называть органы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вегетативного размножения растений. Использовать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приобрет</w:t>
            </w:r>
            <w:r w:rsidRPr="00EF1B0A">
              <w:rPr>
                <w:rFonts w:ascii="Cambria Math" w:hAnsi="Cambria Math"/>
                <w:sz w:val="20"/>
                <w:szCs w:val="20"/>
              </w:rPr>
              <w:t>ѐ</w:t>
            </w: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нные знания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умения для выращивания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культурных растений,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ухода за ними.</w:t>
            </w:r>
          </w:p>
        </w:tc>
        <w:tc>
          <w:tcPr>
            <w:tcW w:w="3685" w:type="dxa"/>
            <w:vMerge w:val="restart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>Познавательные УУД: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Объясняют значение, бесполое размножение, деление, почкование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  <w:color w:val="000000"/>
              </w:rPr>
              <w:t>Составляют план и последовательность действий</w:t>
            </w:r>
          </w:p>
          <w:p w:rsidR="00536652" w:rsidRPr="00EF1B0A" w:rsidRDefault="00536652" w:rsidP="00BB5194">
            <w:pPr>
              <w:pStyle w:val="a8"/>
              <w:framePr w:wrap="auto" w:hAnchor="text" w:x="-31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Коммуникативные УУД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color w:val="000000"/>
                <w:sz w:val="20"/>
                <w:szCs w:val="20"/>
              </w:rPr>
              <w:t>Обмениваются знаниями для принятия эффективных совместных решений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Объясняют роль условий среды для полового и бесполого размножения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Регулятивные УУД: </w:t>
            </w:r>
          </w:p>
          <w:p w:rsidR="00536652" w:rsidRPr="00EF1B0A" w:rsidRDefault="00536652" w:rsidP="00BB5194">
            <w:pPr>
              <w:spacing w:line="250" w:lineRule="exact"/>
              <w:rPr>
                <w:sz w:val="20"/>
                <w:szCs w:val="20"/>
              </w:rPr>
            </w:pP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lastRenderedPageBreak/>
              <w:t>уме</w:t>
            </w: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  <w:vMerge w:val="restart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  <w:vMerge w:val="restart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 132 вопросы 1-4</w:t>
            </w:r>
            <w:r>
              <w:rPr>
                <w:sz w:val="20"/>
                <w:szCs w:val="20"/>
              </w:rPr>
              <w:t>,5-9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</w:tr>
      <w:tr w:rsidR="00536652" w:rsidRPr="00EF1B0A" w:rsidTr="007B08F7">
        <w:trPr>
          <w:trHeight w:val="230"/>
        </w:trPr>
        <w:tc>
          <w:tcPr>
            <w:tcW w:w="392" w:type="dxa"/>
            <w:vMerge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6B7B">
              <w:rPr>
                <w:sz w:val="20"/>
                <w:szCs w:val="20"/>
              </w:rPr>
              <w:t xml:space="preserve"> неделя марта 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Половое размножение животных. Партеногенез.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животных: размножение. Особенности полового размножения животных. Органы размножения. Половые клетки. Оплодотворение.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Наружное и внутреннее оплодотворение. Преимущества внутреннего оплодотворения. Партеногенез.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понятиям: размножение,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гамета, оплодотворение,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зигота.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Описывать сущность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полового размножения.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Называть: значение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полового размножения;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органы полового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размножения животных; 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Познавательные УУД: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Объясняют значение, половое размножение животных.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  <w:color w:val="000000"/>
              </w:rPr>
              <w:t>Составляют план и последовательность действий</w:t>
            </w:r>
          </w:p>
          <w:p w:rsidR="00536652" w:rsidRPr="00EF1B0A" w:rsidRDefault="00536652" w:rsidP="00BB5194">
            <w:pPr>
              <w:pStyle w:val="a8"/>
              <w:framePr w:wrap="auto" w:hAnchor="text" w:x="-31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Коммуникативные УУД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color w:val="000000"/>
                <w:sz w:val="20"/>
                <w:szCs w:val="20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устойчивой мотивации к исследовательской деятельностью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 138 вопросы 1-6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6B7B">
              <w:rPr>
                <w:sz w:val="20"/>
                <w:szCs w:val="20"/>
              </w:rPr>
              <w:t xml:space="preserve"> неделя марта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Половое размножение растений. Опыление . оплодотворение.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Жизнедеятельность растений :  размножение. Половое размножение. Опыление. Двойное оплодотворение. Образование плодов и семян.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Давать определение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понятиям: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размножение, опыление, самоопыление,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оплодотворение.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Называть: значение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полового размножения;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органы полового размножения растений. 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Объясняют роль условий среды для полового и полового размножения, а также значение чередования поколений у споровых растений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 xml:space="preserve">Регулятивные УУД: </w:t>
            </w:r>
          </w:p>
          <w:p w:rsidR="00536652" w:rsidRPr="00EF1B0A" w:rsidRDefault="00536652" w:rsidP="00BB5194">
            <w:pPr>
              <w:spacing w:line="250" w:lineRule="exact"/>
              <w:rPr>
                <w:sz w:val="20"/>
                <w:szCs w:val="20"/>
              </w:rPr>
            </w:pP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t>уме</w:t>
            </w: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softHyphen/>
              <w:t>ние планировать свою работу.</w:t>
            </w:r>
          </w:p>
          <w:p w:rsidR="00536652" w:rsidRPr="00EF1B0A" w:rsidRDefault="00536652" w:rsidP="00BB51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1B0A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rStyle w:val="a7"/>
                <w:rFonts w:ascii="Times New Roman" w:hAnsi="Times New Roman"/>
                <w:sz w:val="20"/>
                <w:szCs w:val="20"/>
              </w:rPr>
              <w:t>умение слушать учителя, высказывать свое мнение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навыков, позволяющих проводить анализ и сравнивать различные явления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 138 вопросы 7-12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9" w:type="dxa"/>
          </w:tcPr>
          <w:p w:rsidR="00536652" w:rsidRPr="00EF1B0A" w:rsidRDefault="00915AB7" w:rsidP="00915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B7B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Контрольная работа на тему жизнедеятельность организмов.</w:t>
            </w:r>
          </w:p>
          <w:p w:rsidR="00536652" w:rsidRPr="00EF1B0A" w:rsidRDefault="00536652" w:rsidP="00840D7E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Контрольная работа</w:t>
            </w:r>
            <w:r w:rsidR="00840D7E">
              <w:rPr>
                <w:sz w:val="20"/>
                <w:szCs w:val="20"/>
              </w:rPr>
              <w:t xml:space="preserve"> №3 </w:t>
            </w:r>
            <w:r w:rsidRPr="00EF1B0A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Научиться применять полученные знания в практической  работе </w:t>
            </w: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устанавливать причинно-следственные связи ;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учебную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задачу</w:t>
            </w:r>
            <w:r w:rsidRPr="00EF1B0A">
              <w:rPr>
                <w:rStyle w:val="c6"/>
                <w:rFonts w:ascii="AR DESTINE" w:hAnsi="AR DESTINE"/>
              </w:rPr>
              <w:t xml:space="preserve">; </w:t>
            </w:r>
            <w:r w:rsidRPr="00EF1B0A">
              <w:rPr>
                <w:rStyle w:val="c6"/>
                <w:rFonts w:ascii="Times New Roman" w:hAnsi="Times New Roman"/>
              </w:rPr>
              <w:t>адекватно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воспринимать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информацию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учителя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Проявлять интеллектуальные и творческие способности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апреля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Рост и развитие растений. Цветковые.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Жизнедеятельность растений. Рост и развитие растений. Распространение плодов и семян. Состояние покоя, его </w:t>
            </w:r>
            <w:r w:rsidRPr="00EF1B0A">
              <w:rPr>
                <w:sz w:val="20"/>
                <w:szCs w:val="20"/>
              </w:rPr>
              <w:lastRenderedPageBreak/>
              <w:t>значение в жизни растений. Условия прорастания семян. Питание и рост проростков.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Давать определение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понятию индивидуальное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развитие.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Распознавать и </w:t>
            </w:r>
            <w:r w:rsidRPr="00EF1B0A">
              <w:rPr>
                <w:sz w:val="20"/>
                <w:szCs w:val="20"/>
              </w:rPr>
              <w:lastRenderedPageBreak/>
              <w:t xml:space="preserve">описывать на таблице части цветка, семена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двудольных и однодольных растений; типы плодов.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lastRenderedPageBreak/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умение выделять главное в тексте, структурировать учебный материал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Регулятивные УУД:</w:t>
            </w:r>
            <w:r w:rsidRPr="00EF1B0A">
              <w:rPr>
                <w:rStyle w:val="c6"/>
                <w:rFonts w:ascii="Times New Roman" w:hAnsi="Times New Roman"/>
              </w:rPr>
              <w:t xml:space="preserve">. Работая по плану, </w:t>
            </w:r>
            <w:r w:rsidRPr="00EF1B0A">
              <w:rPr>
                <w:rStyle w:val="c6"/>
                <w:rFonts w:ascii="Times New Roman" w:hAnsi="Times New Roman"/>
              </w:rPr>
              <w:lastRenderedPageBreak/>
              <w:t>сверять свои действия с целью и, при необходимости, исправлять ошибки самостоятельно.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 xml:space="preserve">Формирование навыков, позволяющих проводить анализ и сравнивать различные </w:t>
            </w:r>
            <w:r w:rsidRPr="00EF1B0A">
              <w:rPr>
                <w:sz w:val="20"/>
                <w:szCs w:val="20"/>
              </w:rPr>
              <w:lastRenderedPageBreak/>
              <w:t>явления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lastRenderedPageBreak/>
              <w:t>Стр 149 вопросы 1-8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апреля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Рост и развитие животных. Дробление, прямое и не прямое развитие.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Прямое и не прямое развитие. Так развиваются пресмыкающиеся. Не прямое развитие. Так развиваются кишечнополостные, кольчатые черви, большинство ракообразных, насекомые.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Приводить примеры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 с разным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типом постэмбрионального развития.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Называть: этапы развития животных; типы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постэмбрионального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развития животных.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Строить логическое рассуждение, включающее установление причинно-следственных связей.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Коммуникативные УУД </w:t>
            </w:r>
            <w:r w:rsidRPr="00EF1B0A">
              <w:rPr>
                <w:rStyle w:val="c6"/>
                <w:rFonts w:ascii="Times New Roman" w:hAnsi="Times New Roman"/>
              </w:rPr>
              <w:t>умение слушать учителя и отвечать на вопросы, обсуждать вопросы со сверстниками.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Стр 154 вопросы 1-12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BB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9" w:type="dxa"/>
          </w:tcPr>
          <w:p w:rsidR="00536652" w:rsidRPr="00EF1B0A" w:rsidRDefault="00915AB7" w:rsidP="00BB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 апреля</w:t>
            </w:r>
          </w:p>
        </w:tc>
        <w:tc>
          <w:tcPr>
            <w:tcW w:w="85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Организм как единое целое</w:t>
            </w:r>
          </w:p>
        </w:tc>
        <w:tc>
          <w:tcPr>
            <w:tcW w:w="2410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Приводить примеры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животных с разным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типом постэмбрионального развития.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Называть: этапы развития животных; типы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постэмбрионального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развития животных. </w:t>
            </w:r>
          </w:p>
          <w:p w:rsidR="00536652" w:rsidRPr="00EF1B0A" w:rsidRDefault="00536652" w:rsidP="00BB519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>Строить логическое рассуждение, включающее установление причинно-следственных связей.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умение организовать выполнение заданий учителя согласно установленным правилам работы в кабинете. </w:t>
            </w:r>
          </w:p>
          <w:p w:rsidR="00536652" w:rsidRPr="00EF1B0A" w:rsidRDefault="00536652" w:rsidP="00BB5194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Коммуникативные УУД </w:t>
            </w:r>
            <w:r w:rsidRPr="00EF1B0A">
              <w:rPr>
                <w:rStyle w:val="c6"/>
                <w:rFonts w:ascii="Times New Roman" w:hAnsi="Times New Roman"/>
              </w:rPr>
              <w:t>умение слушать учителя и отвечать на вопросы, обсуждать вопросы со сверстниками.</w:t>
            </w:r>
          </w:p>
        </w:tc>
        <w:tc>
          <w:tcPr>
            <w:tcW w:w="2127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BB5194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Составить словарь стр 156</w:t>
            </w:r>
          </w:p>
        </w:tc>
      </w:tr>
      <w:tr w:rsidR="00536652" w:rsidRPr="00EF1B0A" w:rsidTr="00536652">
        <w:tc>
          <w:tcPr>
            <w:tcW w:w="15417" w:type="dxa"/>
            <w:gridSpan w:val="8"/>
          </w:tcPr>
          <w:p w:rsidR="00536652" w:rsidRPr="0010216B" w:rsidRDefault="00FC33E7" w:rsidP="00536652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Раздел 3: ОРГАНИЗМ И СРЕДА (2</w:t>
            </w:r>
            <w:r w:rsidR="00536652">
              <w:rPr>
                <w:bCs/>
              </w:rPr>
              <w:t>ч)</w:t>
            </w:r>
          </w:p>
        </w:tc>
      </w:tr>
      <w:tr w:rsidR="00536652" w:rsidRPr="00EF1B0A" w:rsidTr="007B08F7">
        <w:trPr>
          <w:trHeight w:val="2760"/>
        </w:trPr>
        <w:tc>
          <w:tcPr>
            <w:tcW w:w="392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979" w:type="dxa"/>
          </w:tcPr>
          <w:p w:rsidR="00536652" w:rsidRPr="00EF1B0A" w:rsidRDefault="00915AB7" w:rsidP="0053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 мая</w:t>
            </w:r>
          </w:p>
        </w:tc>
        <w:tc>
          <w:tcPr>
            <w:tcW w:w="850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 xml:space="preserve">Среда обитания. </w:t>
            </w:r>
            <w:r>
              <w:rPr>
                <w:b/>
                <w:sz w:val="20"/>
                <w:szCs w:val="20"/>
              </w:rPr>
              <w:t>Экологические факторы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Экологические факторы, их влияние на живые организмы. Влияние факторов неживой природы( температура, свет, влажность) на живые организмы. Факторы живой природы, взаимосвязь живых организмов.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Давать определение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понятиям: среда обитания, экология, экологические факторы.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 виды  экологических  факторов.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Характеризуют различные типы растительных сообществ.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  <w:color w:val="000000"/>
              </w:rPr>
              <w:t xml:space="preserve">Устанавливают причинно-следственные связи  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Коммуникативные УУД</w:t>
            </w:r>
            <w:r w:rsidRPr="00EF1B0A">
              <w:rPr>
                <w:color w:val="000000"/>
                <w:sz w:val="20"/>
                <w:szCs w:val="20"/>
              </w:rPr>
              <w:t xml:space="preserve"> Принимают познавательную цель, сохраняют ее при выполнении учебных действий</w:t>
            </w:r>
          </w:p>
        </w:tc>
        <w:tc>
          <w:tcPr>
            <w:tcW w:w="2127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навыков, позволяющих проводить анализ и сравнивать различные явления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</w:tc>
        <w:tc>
          <w:tcPr>
            <w:tcW w:w="1275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Сообщение среда обитания 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Сообщение экологические факторы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9" w:type="dxa"/>
          </w:tcPr>
          <w:p w:rsidR="00536652" w:rsidRPr="00EF1B0A" w:rsidRDefault="00915AB7" w:rsidP="0053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 мая</w:t>
            </w:r>
          </w:p>
        </w:tc>
        <w:tc>
          <w:tcPr>
            <w:tcW w:w="850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 w:rsidRPr="00EF1B0A">
              <w:rPr>
                <w:b/>
                <w:sz w:val="20"/>
                <w:szCs w:val="20"/>
              </w:rPr>
              <w:t>Природное сообщество.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Экосистемы. Структура экосистемы. Пищевые связи в экосистеме. Цепи питания.</w:t>
            </w:r>
          </w:p>
        </w:tc>
        <w:tc>
          <w:tcPr>
            <w:tcW w:w="2410" w:type="dxa"/>
          </w:tcPr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Давать определение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понятиям: природное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сообщество, экосистема,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цепи питания.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Называть три группы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организмов в экосистеме.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Приводить примеры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Природных сообществ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продуцентов,консументов, редуцентов.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ind w:hanging="106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>Познавательные УУД: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Характеризуют различные типы растительных сообществ.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  <w:color w:val="000000"/>
              </w:rPr>
              <w:t xml:space="preserve">Устанавливают причинно-следственные связи  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Коммуникативные УУД</w:t>
            </w:r>
            <w:r w:rsidRPr="00EF1B0A">
              <w:rPr>
                <w:color w:val="000000"/>
                <w:sz w:val="20"/>
                <w:szCs w:val="20"/>
              </w:rPr>
              <w:t xml:space="preserve"> Принимают познавательную цель, сохраняют ее при выполнении учебных действий</w:t>
            </w:r>
          </w:p>
        </w:tc>
        <w:tc>
          <w:tcPr>
            <w:tcW w:w="2127" w:type="dxa"/>
          </w:tcPr>
          <w:p w:rsidR="00536652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умения логически выстраивать рассказ по предложенному плану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Формирование навыков, позволяющих проводить анализ и сравнивать различные явления</w:t>
            </w:r>
          </w:p>
        </w:tc>
        <w:tc>
          <w:tcPr>
            <w:tcW w:w="1275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168-173 вопросы 1-13</w:t>
            </w:r>
          </w:p>
        </w:tc>
      </w:tr>
      <w:tr w:rsidR="00536652" w:rsidRPr="00EF1B0A" w:rsidTr="007B08F7">
        <w:tc>
          <w:tcPr>
            <w:tcW w:w="392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79" w:type="dxa"/>
          </w:tcPr>
          <w:p w:rsidR="00536652" w:rsidRPr="00EF1B0A" w:rsidRDefault="00915AB7" w:rsidP="0053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 мая</w:t>
            </w:r>
          </w:p>
        </w:tc>
        <w:tc>
          <w:tcPr>
            <w:tcW w:w="850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</w:p>
        </w:tc>
        <w:tc>
          <w:tcPr>
            <w:tcW w:w="3699" w:type="dxa"/>
          </w:tcPr>
          <w:p w:rsidR="00536652" w:rsidRPr="00EF1B0A" w:rsidRDefault="00536652" w:rsidP="005366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контрольная работа </w:t>
            </w:r>
            <w:r w:rsidR="00840D7E">
              <w:rPr>
                <w:b/>
                <w:sz w:val="20"/>
                <w:szCs w:val="20"/>
              </w:rPr>
              <w:t xml:space="preserve">№4 </w:t>
            </w:r>
            <w:r>
              <w:rPr>
                <w:b/>
                <w:sz w:val="20"/>
                <w:szCs w:val="20"/>
              </w:rPr>
              <w:t>«Живой организм»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Научиться применять полученные знания в практической  работе </w:t>
            </w:r>
          </w:p>
        </w:tc>
        <w:tc>
          <w:tcPr>
            <w:tcW w:w="3685" w:type="dxa"/>
          </w:tcPr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Познавательные УУД: </w:t>
            </w:r>
            <w:r w:rsidRPr="00EF1B0A">
              <w:rPr>
                <w:rStyle w:val="c6"/>
                <w:rFonts w:ascii="Times New Roman" w:hAnsi="Times New Roman"/>
              </w:rPr>
              <w:t xml:space="preserve">устанавливать причинно-следственные связи ; </w:t>
            </w:r>
          </w:p>
          <w:p w:rsidR="00536652" w:rsidRPr="00EF1B0A" w:rsidRDefault="00536652" w:rsidP="00536652">
            <w:pPr>
              <w:pStyle w:val="a8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</w:rPr>
            </w:pPr>
            <w:r w:rsidRPr="00EF1B0A">
              <w:rPr>
                <w:rFonts w:ascii="Times New Roman" w:hAnsi="Times New Roman"/>
              </w:rPr>
              <w:t xml:space="preserve">Регулятивные УУД: </w:t>
            </w:r>
            <w:r w:rsidRPr="00EF1B0A">
              <w:rPr>
                <w:rStyle w:val="c6"/>
                <w:rFonts w:ascii="Times New Roman" w:hAnsi="Times New Roman"/>
              </w:rPr>
              <w:t>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учебную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задачу</w:t>
            </w:r>
            <w:r w:rsidRPr="00EF1B0A">
              <w:rPr>
                <w:rStyle w:val="c6"/>
                <w:rFonts w:ascii="AR DESTINE" w:hAnsi="AR DESTINE"/>
              </w:rPr>
              <w:t xml:space="preserve">; </w:t>
            </w:r>
            <w:r w:rsidRPr="00EF1B0A">
              <w:rPr>
                <w:rStyle w:val="c6"/>
                <w:rFonts w:ascii="Times New Roman" w:hAnsi="Times New Roman"/>
              </w:rPr>
              <w:t>адекватно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воспринимать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информацию</w:t>
            </w:r>
            <w:r w:rsidRPr="00EF1B0A">
              <w:rPr>
                <w:rStyle w:val="c6"/>
                <w:rFonts w:ascii="AR DESTINE" w:hAnsi="AR DESTINE"/>
              </w:rPr>
              <w:t xml:space="preserve"> </w:t>
            </w:r>
            <w:r w:rsidRPr="00EF1B0A">
              <w:rPr>
                <w:rStyle w:val="c6"/>
                <w:rFonts w:ascii="Times New Roman" w:hAnsi="Times New Roman"/>
              </w:rPr>
              <w:t>учителя</w:t>
            </w:r>
          </w:p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 xml:space="preserve">Коммуникативные УУД </w:t>
            </w:r>
            <w:r w:rsidRPr="00EF1B0A">
              <w:rPr>
                <w:rStyle w:val="c6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2127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Проявлять интеллектуальные и творческие способности</w:t>
            </w:r>
          </w:p>
        </w:tc>
        <w:tc>
          <w:tcPr>
            <w:tcW w:w="1275" w:type="dxa"/>
          </w:tcPr>
          <w:p w:rsidR="00536652" w:rsidRPr="00EF1B0A" w:rsidRDefault="00536652" w:rsidP="00536652">
            <w:pPr>
              <w:rPr>
                <w:sz w:val="20"/>
                <w:szCs w:val="20"/>
              </w:rPr>
            </w:pPr>
            <w:r w:rsidRPr="00EF1B0A">
              <w:rPr>
                <w:sz w:val="20"/>
                <w:szCs w:val="20"/>
              </w:rPr>
              <w:t>Работа над ошибками</w:t>
            </w:r>
          </w:p>
        </w:tc>
      </w:tr>
    </w:tbl>
    <w:p w:rsidR="00B97434" w:rsidRPr="002F3CFE" w:rsidRDefault="00B97434" w:rsidP="00A136A4">
      <w:pPr>
        <w:spacing w:line="360" w:lineRule="auto"/>
        <w:jc w:val="both"/>
        <w:rPr>
          <w:sz w:val="28"/>
          <w:szCs w:val="28"/>
        </w:rPr>
      </w:pPr>
    </w:p>
    <w:sectPr w:rsidR="00B97434" w:rsidRPr="002F3CFE" w:rsidSect="00A909B6">
      <w:headerReference w:type="default" r:id="rId9"/>
      <w:footerReference w:type="default" r:id="rId10"/>
      <w:pgSz w:w="16838" w:h="11906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BD" w:rsidRDefault="000E1ABD" w:rsidP="00A909B6">
      <w:r>
        <w:separator/>
      </w:r>
    </w:p>
  </w:endnote>
  <w:endnote w:type="continuationSeparator" w:id="0">
    <w:p w:rsidR="000E1ABD" w:rsidRDefault="000E1ABD" w:rsidP="00A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 DESTIN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64338"/>
      <w:docPartObj>
        <w:docPartGallery w:val="Page Numbers (Bottom of Page)"/>
        <w:docPartUnique/>
      </w:docPartObj>
    </w:sdtPr>
    <w:sdtEndPr/>
    <w:sdtContent>
      <w:p w:rsidR="00B877D6" w:rsidRDefault="00B877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9C">
          <w:rPr>
            <w:noProof/>
          </w:rPr>
          <w:t>1</w:t>
        </w:r>
        <w:r>
          <w:fldChar w:fldCharType="end"/>
        </w:r>
      </w:p>
    </w:sdtContent>
  </w:sdt>
  <w:p w:rsidR="00B877D6" w:rsidRDefault="00B877D6" w:rsidP="001C34C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BD" w:rsidRDefault="000E1ABD" w:rsidP="00A909B6">
      <w:r>
        <w:separator/>
      </w:r>
    </w:p>
  </w:footnote>
  <w:footnote w:type="continuationSeparator" w:id="0">
    <w:p w:rsidR="000E1ABD" w:rsidRDefault="000E1ABD" w:rsidP="00A9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D6" w:rsidRDefault="000E1ABD">
    <w:pPr>
      <w:pStyle w:val="ad"/>
      <w:ind w:right="360"/>
      <w:jc w:val="center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68.75pt;margin-top:.05pt;width:1.1pt;height:16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B877D6" w:rsidRDefault="00B877D6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15B86"/>
    <w:multiLevelType w:val="multilevel"/>
    <w:tmpl w:val="DE949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E1AD3"/>
    <w:multiLevelType w:val="multilevel"/>
    <w:tmpl w:val="6BF4F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7950"/>
    <w:multiLevelType w:val="multilevel"/>
    <w:tmpl w:val="6F08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954A6"/>
    <w:multiLevelType w:val="hybridMultilevel"/>
    <w:tmpl w:val="0A4C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43B09"/>
    <w:multiLevelType w:val="multilevel"/>
    <w:tmpl w:val="AD820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40707"/>
    <w:multiLevelType w:val="multilevel"/>
    <w:tmpl w:val="A03A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86BEE"/>
    <w:multiLevelType w:val="multilevel"/>
    <w:tmpl w:val="99D4E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703EE6"/>
    <w:multiLevelType w:val="multilevel"/>
    <w:tmpl w:val="7016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2899"/>
    <w:multiLevelType w:val="multilevel"/>
    <w:tmpl w:val="6D6E8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5208C"/>
    <w:multiLevelType w:val="multilevel"/>
    <w:tmpl w:val="C8C0E9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  <w:num w:numId="16">
    <w:abstractNumId w:val="1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A83"/>
    <w:rsid w:val="000153A4"/>
    <w:rsid w:val="000849F0"/>
    <w:rsid w:val="00091F50"/>
    <w:rsid w:val="000E1ABD"/>
    <w:rsid w:val="000F40BF"/>
    <w:rsid w:val="000F6A72"/>
    <w:rsid w:val="001023F0"/>
    <w:rsid w:val="00117F26"/>
    <w:rsid w:val="001218DE"/>
    <w:rsid w:val="00146354"/>
    <w:rsid w:val="00164AA8"/>
    <w:rsid w:val="00184F0E"/>
    <w:rsid w:val="001B40AF"/>
    <w:rsid w:val="001B6D26"/>
    <w:rsid w:val="001C34CD"/>
    <w:rsid w:val="001D24F6"/>
    <w:rsid w:val="001D3E44"/>
    <w:rsid w:val="001E67C9"/>
    <w:rsid w:val="0021291C"/>
    <w:rsid w:val="00216C0C"/>
    <w:rsid w:val="00241CF6"/>
    <w:rsid w:val="00256DE3"/>
    <w:rsid w:val="00260040"/>
    <w:rsid w:val="00277FEA"/>
    <w:rsid w:val="002C33E2"/>
    <w:rsid w:val="002C6E3C"/>
    <w:rsid w:val="002D1F63"/>
    <w:rsid w:val="002F3CFE"/>
    <w:rsid w:val="002F5F9F"/>
    <w:rsid w:val="00306BE6"/>
    <w:rsid w:val="003167BD"/>
    <w:rsid w:val="003307CE"/>
    <w:rsid w:val="003448D3"/>
    <w:rsid w:val="00345DD2"/>
    <w:rsid w:val="00347663"/>
    <w:rsid w:val="00350073"/>
    <w:rsid w:val="003669D7"/>
    <w:rsid w:val="00367C02"/>
    <w:rsid w:val="00376ED7"/>
    <w:rsid w:val="0039428F"/>
    <w:rsid w:val="003C5630"/>
    <w:rsid w:val="003D2545"/>
    <w:rsid w:val="003D7C12"/>
    <w:rsid w:val="003E438B"/>
    <w:rsid w:val="003F2221"/>
    <w:rsid w:val="00443FC2"/>
    <w:rsid w:val="00494A5C"/>
    <w:rsid w:val="004A1992"/>
    <w:rsid w:val="004A5D9C"/>
    <w:rsid w:val="004D14B5"/>
    <w:rsid w:val="004D5D1E"/>
    <w:rsid w:val="004D7335"/>
    <w:rsid w:val="004F008A"/>
    <w:rsid w:val="004F7F85"/>
    <w:rsid w:val="005026E3"/>
    <w:rsid w:val="005205F2"/>
    <w:rsid w:val="0052357A"/>
    <w:rsid w:val="00531E48"/>
    <w:rsid w:val="00536652"/>
    <w:rsid w:val="00546B65"/>
    <w:rsid w:val="0056008A"/>
    <w:rsid w:val="005712BE"/>
    <w:rsid w:val="00585654"/>
    <w:rsid w:val="00592CBE"/>
    <w:rsid w:val="0059555E"/>
    <w:rsid w:val="005A5D8C"/>
    <w:rsid w:val="005B2AE2"/>
    <w:rsid w:val="005D40EC"/>
    <w:rsid w:val="005D411A"/>
    <w:rsid w:val="00605FC1"/>
    <w:rsid w:val="00614213"/>
    <w:rsid w:val="00636F1C"/>
    <w:rsid w:val="006732F4"/>
    <w:rsid w:val="0068168E"/>
    <w:rsid w:val="006A757E"/>
    <w:rsid w:val="006E4B51"/>
    <w:rsid w:val="00733469"/>
    <w:rsid w:val="00760F51"/>
    <w:rsid w:val="00766271"/>
    <w:rsid w:val="007817B8"/>
    <w:rsid w:val="00782601"/>
    <w:rsid w:val="0078584E"/>
    <w:rsid w:val="007B08F7"/>
    <w:rsid w:val="007D024A"/>
    <w:rsid w:val="007D2489"/>
    <w:rsid w:val="007D6B7B"/>
    <w:rsid w:val="007E04C7"/>
    <w:rsid w:val="007F7728"/>
    <w:rsid w:val="008001B9"/>
    <w:rsid w:val="00803979"/>
    <w:rsid w:val="00811FC3"/>
    <w:rsid w:val="00840D7E"/>
    <w:rsid w:val="008611BD"/>
    <w:rsid w:val="008611E4"/>
    <w:rsid w:val="00872E09"/>
    <w:rsid w:val="008B2C07"/>
    <w:rsid w:val="008D0072"/>
    <w:rsid w:val="008D01AC"/>
    <w:rsid w:val="008D136B"/>
    <w:rsid w:val="008D2D6B"/>
    <w:rsid w:val="008D4D97"/>
    <w:rsid w:val="009103F7"/>
    <w:rsid w:val="00915AB7"/>
    <w:rsid w:val="009411A0"/>
    <w:rsid w:val="00953F48"/>
    <w:rsid w:val="00981EFB"/>
    <w:rsid w:val="0098420D"/>
    <w:rsid w:val="00997064"/>
    <w:rsid w:val="009B2CC9"/>
    <w:rsid w:val="009B45C6"/>
    <w:rsid w:val="009B4631"/>
    <w:rsid w:val="009D4AF0"/>
    <w:rsid w:val="009F0938"/>
    <w:rsid w:val="009F2A92"/>
    <w:rsid w:val="009F67A2"/>
    <w:rsid w:val="00A0069B"/>
    <w:rsid w:val="00A1275E"/>
    <w:rsid w:val="00A136A4"/>
    <w:rsid w:val="00A31465"/>
    <w:rsid w:val="00A34FD8"/>
    <w:rsid w:val="00A409A3"/>
    <w:rsid w:val="00A53FDF"/>
    <w:rsid w:val="00A56C8C"/>
    <w:rsid w:val="00A6379D"/>
    <w:rsid w:val="00A63D30"/>
    <w:rsid w:val="00A826FD"/>
    <w:rsid w:val="00A909B6"/>
    <w:rsid w:val="00AA0FCE"/>
    <w:rsid w:val="00AA2D72"/>
    <w:rsid w:val="00B114E9"/>
    <w:rsid w:val="00B31C20"/>
    <w:rsid w:val="00B45CC6"/>
    <w:rsid w:val="00B5068B"/>
    <w:rsid w:val="00B509F9"/>
    <w:rsid w:val="00B6394B"/>
    <w:rsid w:val="00B7530C"/>
    <w:rsid w:val="00B80DBB"/>
    <w:rsid w:val="00B877D6"/>
    <w:rsid w:val="00B91CB1"/>
    <w:rsid w:val="00B97434"/>
    <w:rsid w:val="00BB5194"/>
    <w:rsid w:val="00BC23D5"/>
    <w:rsid w:val="00BD6D66"/>
    <w:rsid w:val="00BD75E3"/>
    <w:rsid w:val="00BE022C"/>
    <w:rsid w:val="00BF1FAB"/>
    <w:rsid w:val="00C00B9C"/>
    <w:rsid w:val="00C12941"/>
    <w:rsid w:val="00C4644F"/>
    <w:rsid w:val="00C539BF"/>
    <w:rsid w:val="00C560BA"/>
    <w:rsid w:val="00C70EC5"/>
    <w:rsid w:val="00CA6A3C"/>
    <w:rsid w:val="00CB2F36"/>
    <w:rsid w:val="00CC3CED"/>
    <w:rsid w:val="00CC5659"/>
    <w:rsid w:val="00CC692A"/>
    <w:rsid w:val="00CE4ACC"/>
    <w:rsid w:val="00CE5B75"/>
    <w:rsid w:val="00D165A4"/>
    <w:rsid w:val="00D2084B"/>
    <w:rsid w:val="00D43095"/>
    <w:rsid w:val="00D4678B"/>
    <w:rsid w:val="00D5155E"/>
    <w:rsid w:val="00D574D7"/>
    <w:rsid w:val="00D64B91"/>
    <w:rsid w:val="00D73782"/>
    <w:rsid w:val="00DF7D28"/>
    <w:rsid w:val="00E02E5D"/>
    <w:rsid w:val="00E10A22"/>
    <w:rsid w:val="00E145B0"/>
    <w:rsid w:val="00E15A83"/>
    <w:rsid w:val="00E16B78"/>
    <w:rsid w:val="00E348F1"/>
    <w:rsid w:val="00E35D03"/>
    <w:rsid w:val="00E62168"/>
    <w:rsid w:val="00E91C1C"/>
    <w:rsid w:val="00E935D9"/>
    <w:rsid w:val="00EC0C30"/>
    <w:rsid w:val="00EC64C7"/>
    <w:rsid w:val="00EF1B0A"/>
    <w:rsid w:val="00F055DA"/>
    <w:rsid w:val="00F111E4"/>
    <w:rsid w:val="00F27024"/>
    <w:rsid w:val="00F6262C"/>
    <w:rsid w:val="00F8301E"/>
    <w:rsid w:val="00FA4663"/>
    <w:rsid w:val="00FC33E7"/>
    <w:rsid w:val="00FC45E8"/>
    <w:rsid w:val="00FC7AFF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D5CD2BB-2C51-4B10-8627-B3F5905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6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5A83"/>
    <w:rPr>
      <w:b/>
      <w:bCs/>
    </w:rPr>
  </w:style>
  <w:style w:type="paragraph" w:customStyle="1" w:styleId="c3">
    <w:name w:val="c3"/>
    <w:basedOn w:val="a"/>
    <w:rsid w:val="00B6394B"/>
    <w:pPr>
      <w:spacing w:before="100" w:beforeAutospacing="1" w:after="100" w:afterAutospacing="1"/>
    </w:pPr>
  </w:style>
  <w:style w:type="character" w:customStyle="1" w:styleId="c12">
    <w:name w:val="c12"/>
    <w:basedOn w:val="a0"/>
    <w:rsid w:val="00B6394B"/>
  </w:style>
  <w:style w:type="paragraph" w:customStyle="1" w:styleId="c7">
    <w:name w:val="c7"/>
    <w:basedOn w:val="a"/>
    <w:rsid w:val="00B6394B"/>
    <w:pPr>
      <w:spacing w:before="100" w:beforeAutospacing="1" w:after="100" w:afterAutospacing="1"/>
    </w:pPr>
  </w:style>
  <w:style w:type="character" w:customStyle="1" w:styleId="c21">
    <w:name w:val="c21"/>
    <w:basedOn w:val="a0"/>
    <w:rsid w:val="00B6394B"/>
  </w:style>
  <w:style w:type="character" w:customStyle="1" w:styleId="c10">
    <w:name w:val="c10"/>
    <w:basedOn w:val="a0"/>
    <w:rsid w:val="00B6394B"/>
  </w:style>
  <w:style w:type="character" w:customStyle="1" w:styleId="c4">
    <w:name w:val="c4"/>
    <w:basedOn w:val="a0"/>
    <w:rsid w:val="00B6394B"/>
  </w:style>
  <w:style w:type="character" w:customStyle="1" w:styleId="c27">
    <w:name w:val="c27"/>
    <w:basedOn w:val="a0"/>
    <w:rsid w:val="00B6394B"/>
  </w:style>
  <w:style w:type="paragraph" w:customStyle="1" w:styleId="c18">
    <w:name w:val="c18"/>
    <w:basedOn w:val="a"/>
    <w:rsid w:val="00B6394B"/>
    <w:pPr>
      <w:spacing w:before="100" w:beforeAutospacing="1" w:after="100" w:afterAutospacing="1"/>
    </w:pPr>
  </w:style>
  <w:style w:type="paragraph" w:customStyle="1" w:styleId="c40">
    <w:name w:val="c40"/>
    <w:basedOn w:val="a"/>
    <w:rsid w:val="00B639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428F"/>
    <w:pPr>
      <w:ind w:left="720"/>
      <w:contextualSpacing/>
    </w:pPr>
  </w:style>
  <w:style w:type="table" w:styleId="a5">
    <w:name w:val="Table Grid"/>
    <w:basedOn w:val="a1"/>
    <w:uiPriority w:val="59"/>
    <w:rsid w:val="00B9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6379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A6379D"/>
    <w:rPr>
      <w:rFonts w:ascii="Calibri" w:eastAsia="Times New Roman" w:hAnsi="Calibri" w:cs="Times New Roman"/>
      <w:lang w:eastAsia="ru-RU"/>
    </w:rPr>
  </w:style>
  <w:style w:type="paragraph" w:styleId="a8">
    <w:name w:val="No Spacing"/>
    <w:qFormat/>
    <w:rsid w:val="00A637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4"/>
    <w:rsid w:val="00CA6A3C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CA6A3C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6">
    <w:name w:val="c6"/>
    <w:basedOn w:val="a0"/>
    <w:rsid w:val="00592CBE"/>
  </w:style>
  <w:style w:type="paragraph" w:styleId="aa">
    <w:name w:val="Balloon Text"/>
    <w:basedOn w:val="a"/>
    <w:link w:val="ab"/>
    <w:uiPriority w:val="99"/>
    <w:semiHidden/>
    <w:unhideWhenUsed/>
    <w:rsid w:val="00CB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F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F67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09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rmal (Web)"/>
    <w:basedOn w:val="a"/>
    <w:rsid w:val="00A909B6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1">
    <w:name w:val="Абзац списка1"/>
    <w:basedOn w:val="a"/>
    <w:rsid w:val="00A90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909B6"/>
    <w:pPr>
      <w:tabs>
        <w:tab w:val="center" w:pos="4677"/>
        <w:tab w:val="right" w:pos="9355"/>
      </w:tabs>
    </w:pPr>
    <w:rPr>
      <w:rFonts w:eastAsia="Batang"/>
      <w:lang w:val="x-none" w:eastAsia="ko-KR"/>
    </w:rPr>
  </w:style>
  <w:style w:type="character" w:customStyle="1" w:styleId="ae">
    <w:name w:val="Верхний колонтитул Знак"/>
    <w:basedOn w:val="a0"/>
    <w:link w:val="ad"/>
    <w:rsid w:val="00A909B6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D5FE-D8E3-4284-94B4-0FDB00B2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15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100</cp:revision>
  <cp:lastPrinted>2022-10-30T09:41:00Z</cp:lastPrinted>
  <dcterms:created xsi:type="dcterms:W3CDTF">2014-10-08T22:28:00Z</dcterms:created>
  <dcterms:modified xsi:type="dcterms:W3CDTF">2023-10-31T07:17:00Z</dcterms:modified>
</cp:coreProperties>
</file>